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800" w:rsidRDefault="00481BCE">
      <w:pPr>
        <w:shd w:val="clear" w:color="auto" w:fill="FFFFFF"/>
        <w:spacing w:before="150" w:after="0"/>
        <w:jc w:val="left"/>
        <w:rPr>
          <w:rFonts w:ascii="Segoe UI" w:hAnsi="Segoe UI" w:cs="Segoe UI"/>
          <w:b/>
          <w:color w:val="172B4D"/>
          <w:sz w:val="21"/>
          <w:szCs w:val="21"/>
        </w:rPr>
      </w:pPr>
      <w:r>
        <w:rPr>
          <w:rFonts w:ascii="Segoe UI" w:hAnsi="Segoe UI" w:cs="Segoe UI"/>
          <w:b/>
          <w:color w:val="172B4D"/>
          <w:sz w:val="21"/>
          <w:szCs w:val="21"/>
        </w:rPr>
        <w:t>Bericht VZG - Abteilung Bibliotheksmanagementsysteme: 01.02.</w:t>
      </w:r>
      <w:r w:rsidR="00B33EE4">
        <w:rPr>
          <w:rFonts w:ascii="Segoe UI" w:hAnsi="Segoe UI" w:cs="Segoe UI"/>
          <w:b/>
          <w:color w:val="172B4D"/>
          <w:sz w:val="21"/>
          <w:szCs w:val="21"/>
        </w:rPr>
        <w:t xml:space="preserve"> – 25.4.</w:t>
      </w:r>
      <w:r>
        <w:rPr>
          <w:rFonts w:ascii="Segoe UI" w:hAnsi="Segoe UI" w:cs="Segoe UI"/>
          <w:b/>
          <w:color w:val="172B4D"/>
          <w:sz w:val="21"/>
          <w:szCs w:val="21"/>
        </w:rPr>
        <w:t>2022</w:t>
      </w:r>
    </w:p>
    <w:p w:rsidR="00D41800" w:rsidRDefault="00D41800">
      <w:pPr>
        <w:pStyle w:val="StandardWeb"/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D41800" w:rsidRDefault="00481BCE">
      <w:pPr>
        <w:pStyle w:val="StandardWeb"/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Allgemein:</w:t>
      </w:r>
    </w:p>
    <w:p w:rsidR="00D41800" w:rsidRDefault="00481BCE" w:rsidP="003171F5">
      <w:pPr>
        <w:pStyle w:val="StandardWeb"/>
        <w:numPr>
          <w:ilvl w:val="0"/>
          <w:numId w:val="3"/>
        </w:numPr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BMS-Workshop am 5./6.10.22 in Göttingen (Alte SUB oder Sternwarte) – FOLIO-Beiträge im Programm </w:t>
      </w:r>
      <w:r w:rsidR="00B33EE4">
        <w:rPr>
          <w:rFonts w:asciiTheme="minorHAnsi" w:hAnsiTheme="minorHAnsi" w:cstheme="minorHAnsi"/>
          <w:color w:val="000000"/>
          <w:sz w:val="22"/>
          <w:szCs w:val="22"/>
        </w:rPr>
        <w:t>an Tag 2 – Save-the-Date versendet an BMS-Systemverwaltende</w:t>
      </w:r>
    </w:p>
    <w:p w:rsidR="00790434" w:rsidRDefault="00790434" w:rsidP="003171F5">
      <w:pPr>
        <w:pStyle w:val="StandardWeb"/>
        <w:numPr>
          <w:ilvl w:val="0"/>
          <w:numId w:val="3"/>
        </w:numPr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Ab 1.5.22: 20 Wochenstunden Servicevertrag mit SUB Göttingen zur Verstärkung des FOLIO-Teams (Antje Niemann)</w:t>
      </w:r>
    </w:p>
    <w:p w:rsidR="00D41800" w:rsidRDefault="00481BCE">
      <w:pPr>
        <w:pStyle w:val="StandardWeb"/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FOLIO-ERM-Implementierung </w:t>
      </w:r>
    </w:p>
    <w:p w:rsidR="00D41800" w:rsidRPr="00B33EE4" w:rsidRDefault="00B33EE4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 w:rsidRPr="00B33EE4">
        <w:rPr>
          <w:rFonts w:asciiTheme="minorHAnsi" w:hAnsiTheme="minorHAnsi" w:cstheme="minorHAnsi"/>
          <w:sz w:val="22"/>
          <w:szCs w:val="22"/>
        </w:rPr>
        <w:t xml:space="preserve">FOLIO-ERM live:  </w:t>
      </w:r>
      <w:r>
        <w:rPr>
          <w:rFonts w:asciiTheme="minorHAnsi" w:hAnsiTheme="minorHAnsi" w:cstheme="minorHAnsi"/>
          <w:sz w:val="22"/>
          <w:szCs w:val="22"/>
        </w:rPr>
        <w:t xml:space="preserve">SuUB Bremen, </w:t>
      </w:r>
      <w:r w:rsidR="00481BCE" w:rsidRPr="00B33EE4">
        <w:rPr>
          <w:rFonts w:asciiTheme="minorHAnsi" w:hAnsiTheme="minorHAnsi" w:cstheme="minorHAnsi"/>
          <w:color w:val="000000"/>
          <w:sz w:val="22"/>
          <w:szCs w:val="22"/>
        </w:rPr>
        <w:t>TUB Hamburg</w:t>
      </w:r>
      <w:r w:rsidRPr="00B33EE4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481BCE" w:rsidRPr="00B33EE4">
        <w:rPr>
          <w:rFonts w:asciiTheme="minorHAnsi" w:hAnsiTheme="minorHAnsi" w:cstheme="minorHAnsi"/>
          <w:sz w:val="22"/>
          <w:szCs w:val="22"/>
        </w:rPr>
        <w:t>UB Hildesheim</w:t>
      </w:r>
      <w:r>
        <w:rPr>
          <w:rFonts w:asciiTheme="minorHAnsi" w:hAnsiTheme="minorHAnsi" w:cstheme="minorHAnsi"/>
          <w:sz w:val="22"/>
          <w:szCs w:val="22"/>
        </w:rPr>
        <w:t>, HCU HH, HAW HH</w:t>
      </w:r>
    </w:p>
    <w:p w:rsidR="00B33EE4" w:rsidRPr="00B33EE4" w:rsidRDefault="00B33EE4" w:rsidP="003171F5">
      <w:pPr>
        <w:pStyle w:val="StandardWeb"/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FH Hildesheim: Arbeiten abgeschlossen, Produktionsaufnahme liegt bei der Institution</w:t>
      </w:r>
    </w:p>
    <w:p w:rsidR="00B33EE4" w:rsidRPr="00B33EE4" w:rsidRDefault="00B33EE4" w:rsidP="003171F5">
      <w:pPr>
        <w:pStyle w:val="StandardWeb"/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Im Testbetrieb: </w:t>
      </w:r>
      <w:r w:rsidR="00481BCE">
        <w:rPr>
          <w:rFonts w:asciiTheme="minorHAnsi" w:hAnsiTheme="minorHAnsi" w:cstheme="minorHAnsi"/>
          <w:color w:val="000000"/>
          <w:sz w:val="22"/>
          <w:szCs w:val="22"/>
        </w:rPr>
        <w:t xml:space="preserve">Hannover mit MHH, GWLB und HS </w:t>
      </w:r>
    </w:p>
    <w:p w:rsidR="00D41800" w:rsidRPr="00B33EE4" w:rsidRDefault="00B33EE4" w:rsidP="003171F5">
      <w:pPr>
        <w:pStyle w:val="StandardWeb"/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Kickoff durchgeführt, Testsysteme vor Auslieferung, Admin-Schulung am 19.5.22: UB Braunschweig, HAB Wolfenbüttel, ULB </w:t>
      </w:r>
      <w:r w:rsidR="00481BCE">
        <w:rPr>
          <w:rFonts w:asciiTheme="minorHAnsi" w:hAnsiTheme="minorHAnsi" w:cstheme="minorHAnsi"/>
          <w:color w:val="000000"/>
          <w:sz w:val="22"/>
          <w:szCs w:val="22"/>
        </w:rPr>
        <w:t>Halle</w:t>
      </w:r>
    </w:p>
    <w:p w:rsidR="00B33EE4" w:rsidRDefault="00B33EE4" w:rsidP="003171F5">
      <w:pPr>
        <w:pStyle w:val="StandardWeb"/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Nächste</w:t>
      </w:r>
      <w:r w:rsidR="003164D8">
        <w:rPr>
          <w:rFonts w:asciiTheme="minorHAnsi" w:hAnsiTheme="minorHAnsi" w:cstheme="minorHAnsi"/>
          <w:sz w:val="22"/>
          <w:szCs w:val="22"/>
        </w:rPr>
        <w:t xml:space="preserve"> (nacheinander)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C552A1">
        <w:rPr>
          <w:rFonts w:asciiTheme="minorHAnsi" w:hAnsiTheme="minorHAnsi" w:cstheme="minorHAnsi"/>
          <w:sz w:val="22"/>
          <w:szCs w:val="22"/>
        </w:rPr>
        <w:t>SUB Hamburg, SBB + SPK-IAI Berlin</w:t>
      </w:r>
    </w:p>
    <w:p w:rsidR="00D41800" w:rsidRDefault="00481BCE">
      <w:pPr>
        <w:pStyle w:val="StandardWeb"/>
        <w:spacing w:before="120" w:beforeAutospacing="0" w:after="0" w:afterAutospacing="0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FOLIO-Implementierung</w:t>
      </w:r>
    </w:p>
    <w:p w:rsidR="003164D8" w:rsidRPr="003164D8" w:rsidRDefault="003164D8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 w:rsidRPr="003164D8">
        <w:rPr>
          <w:rFonts w:asciiTheme="minorHAnsi" w:hAnsiTheme="minorHAnsi" w:cstheme="minorHAnsi"/>
          <w:sz w:val="22"/>
          <w:szCs w:val="22"/>
        </w:rPr>
        <w:t>Vollimplementierung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481BCE" w:rsidRPr="003164D8">
        <w:rPr>
          <w:rFonts w:asciiTheme="minorHAnsi" w:hAnsiTheme="minorHAnsi" w:cstheme="minorHAnsi"/>
          <w:sz w:val="22"/>
          <w:szCs w:val="22"/>
        </w:rPr>
        <w:t xml:space="preserve">SuUB Bremen </w:t>
      </w:r>
    </w:p>
    <w:p w:rsidR="003164D8" w:rsidRPr="003164D8" w:rsidRDefault="003164D8" w:rsidP="003171F5">
      <w:pPr>
        <w:pStyle w:val="StandardWeb"/>
        <w:numPr>
          <w:ilvl w:val="1"/>
          <w:numId w:val="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sz w:val="22"/>
          <w:szCs w:val="22"/>
        </w:rPr>
      </w:pPr>
      <w:r w:rsidRPr="003164D8">
        <w:rPr>
          <w:rFonts w:asciiTheme="minorHAnsi" w:hAnsiTheme="minorHAnsi" w:cstheme="minorHAnsi"/>
          <w:sz w:val="22"/>
          <w:szCs w:val="22"/>
        </w:rPr>
        <w:t>Ausleihe, Erwerbung</w:t>
      </w:r>
    </w:p>
    <w:p w:rsidR="003164D8" w:rsidRDefault="003164D8" w:rsidP="003171F5">
      <w:pPr>
        <w:pStyle w:val="StandardWeb"/>
        <w:numPr>
          <w:ilvl w:val="1"/>
          <w:numId w:val="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sz w:val="22"/>
          <w:szCs w:val="22"/>
        </w:rPr>
      </w:pPr>
      <w:r w:rsidRPr="003164D8">
        <w:rPr>
          <w:rFonts w:asciiTheme="minorHAnsi" w:hAnsiTheme="minorHAnsi" w:cstheme="minorHAnsi"/>
          <w:sz w:val="22"/>
          <w:szCs w:val="22"/>
        </w:rPr>
        <w:t>Fragen</w:t>
      </w:r>
      <w:r w:rsidR="00B16A83">
        <w:rPr>
          <w:rFonts w:asciiTheme="minorHAnsi" w:hAnsiTheme="minorHAnsi" w:cstheme="minorHAnsi"/>
          <w:sz w:val="22"/>
          <w:szCs w:val="22"/>
        </w:rPr>
        <w:t>klärung:</w:t>
      </w:r>
      <w:r w:rsidRPr="003164D8">
        <w:rPr>
          <w:rFonts w:asciiTheme="minorHAnsi" w:hAnsiTheme="minorHAnsi" w:cstheme="minorHAnsi"/>
          <w:sz w:val="22"/>
          <w:szCs w:val="22"/>
        </w:rPr>
        <w:t xml:space="preserve"> PR und Datenschutz</w:t>
      </w:r>
    </w:p>
    <w:p w:rsidR="003164D8" w:rsidRDefault="003164D8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Testrechner UB Weimar</w:t>
      </w:r>
    </w:p>
    <w:p w:rsidR="003164D8" w:rsidRPr="003164D8" w:rsidRDefault="003164D8" w:rsidP="003171F5">
      <w:pPr>
        <w:pStyle w:val="StandardWeb"/>
        <w:numPr>
          <w:ilvl w:val="1"/>
          <w:numId w:val="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Grundsätzlich fertig – Auslieferung und Einführung je nach Verfügbarkeit Team</w:t>
      </w:r>
    </w:p>
    <w:p w:rsidR="00D41800" w:rsidRPr="003164D8" w:rsidRDefault="00481BCE" w:rsidP="003164D8">
      <w:pPr>
        <w:pStyle w:val="StandardWeb"/>
        <w:shd w:val="clear" w:color="auto" w:fill="FFFFFF"/>
        <w:spacing w:before="120" w:beforeAutospacing="0" w:after="0" w:afterAutospacing="0"/>
        <w:jc w:val="left"/>
        <w:rPr>
          <w:rFonts w:asciiTheme="minorHAnsi" w:hAnsiTheme="minorHAnsi" w:cstheme="minorHAnsi"/>
          <w:b/>
          <w:sz w:val="22"/>
          <w:szCs w:val="22"/>
        </w:rPr>
      </w:pPr>
      <w:r w:rsidRPr="003164D8">
        <w:rPr>
          <w:rFonts w:asciiTheme="minorHAnsi" w:hAnsiTheme="minorHAnsi" w:cstheme="minorHAnsi"/>
          <w:b/>
          <w:sz w:val="22"/>
          <w:szCs w:val="22"/>
        </w:rPr>
        <w:t xml:space="preserve">FOLIO-Plattform </w:t>
      </w:r>
    </w:p>
    <w:p w:rsidR="00D41800" w:rsidRDefault="003164D8" w:rsidP="003171F5">
      <w:pPr>
        <w:pStyle w:val="StandardWeb"/>
        <w:numPr>
          <w:ilvl w:val="0"/>
          <w:numId w:val="4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Verbesserungen bei </w:t>
      </w:r>
    </w:p>
    <w:p w:rsidR="003164D8" w:rsidRDefault="003164D8" w:rsidP="003171F5">
      <w:pPr>
        <w:pStyle w:val="StandardWeb"/>
        <w:numPr>
          <w:ilvl w:val="1"/>
          <w:numId w:val="1"/>
        </w:numPr>
        <w:shd w:val="clear" w:color="auto" w:fill="FFFFFF"/>
        <w:spacing w:before="0" w:beforeAutospacing="0" w:after="0" w:afterAutospacing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Performance</w:t>
      </w:r>
    </w:p>
    <w:p w:rsidR="003164D8" w:rsidRPr="003164D8" w:rsidRDefault="003164D8" w:rsidP="003171F5">
      <w:pPr>
        <w:pStyle w:val="StandardWeb"/>
        <w:numPr>
          <w:ilvl w:val="1"/>
          <w:numId w:val="1"/>
        </w:numPr>
        <w:shd w:val="clear" w:color="auto" w:fill="FFFFFF"/>
        <w:spacing w:before="0" w:beforeAutospacing="0" w:after="0" w:afterAutospacing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Datenladen</w:t>
      </w:r>
    </w:p>
    <w:p w:rsidR="003164D8" w:rsidRDefault="003164D8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Abstimmung und regelmäßige Treffen mit Index Data, u.a. auch zur Mandantenfähigkeit der Plattform</w:t>
      </w:r>
    </w:p>
    <w:p w:rsidR="003164D8" w:rsidRDefault="003164D8" w:rsidP="003164D8">
      <w:pPr>
        <w:pStyle w:val="StandardWeb"/>
        <w:shd w:val="clear" w:color="auto" w:fill="FFFFFF"/>
        <w:tabs>
          <w:tab w:val="left" w:pos="1440"/>
        </w:tabs>
        <w:spacing w:before="0" w:beforeAutospacing="0" w:after="0" w:afterAutospacing="0"/>
        <w:ind w:left="720"/>
        <w:jc w:val="left"/>
        <w:rPr>
          <w:rFonts w:asciiTheme="minorHAnsi" w:hAnsiTheme="minorHAnsi" w:cstheme="minorHAnsi"/>
          <w:sz w:val="22"/>
          <w:szCs w:val="22"/>
        </w:rPr>
      </w:pPr>
    </w:p>
    <w:p w:rsidR="00B16A83" w:rsidRDefault="00B16A83" w:rsidP="003164D8">
      <w:pPr>
        <w:pStyle w:val="StandardWeb"/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FOLIO-Entwicklung</w:t>
      </w:r>
    </w:p>
    <w:p w:rsidR="00B16A83" w:rsidRPr="00B16A83" w:rsidRDefault="00B16A83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 w:rsidRPr="00B16A83">
        <w:rPr>
          <w:rFonts w:asciiTheme="minorHAnsi" w:hAnsiTheme="minorHAnsi" w:cstheme="minorHAnsi"/>
          <w:sz w:val="22"/>
          <w:szCs w:val="22"/>
        </w:rPr>
        <w:t>Neue Verträge mit K-</w:t>
      </w:r>
      <w:proofErr w:type="spellStart"/>
      <w:r w:rsidRPr="00B16A83">
        <w:rPr>
          <w:rFonts w:asciiTheme="minorHAnsi" w:hAnsiTheme="minorHAnsi" w:cstheme="minorHAnsi"/>
          <w:sz w:val="22"/>
          <w:szCs w:val="22"/>
        </w:rPr>
        <w:t>Int</w:t>
      </w:r>
      <w:proofErr w:type="spellEnd"/>
      <w:r w:rsidRPr="00B16A83">
        <w:rPr>
          <w:rFonts w:asciiTheme="minorHAnsi" w:hAnsiTheme="minorHAnsi" w:cstheme="minorHAnsi"/>
          <w:sz w:val="22"/>
          <w:szCs w:val="22"/>
        </w:rPr>
        <w:t xml:space="preserve"> und Index Data geschlossen</w:t>
      </w:r>
    </w:p>
    <w:p w:rsidR="00B16A83" w:rsidRPr="00B16A83" w:rsidRDefault="00B16A83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 w:rsidRPr="00B16A83">
        <w:rPr>
          <w:rFonts w:asciiTheme="minorHAnsi" w:hAnsiTheme="minorHAnsi" w:cstheme="minorHAnsi"/>
          <w:sz w:val="22"/>
          <w:szCs w:val="22"/>
        </w:rPr>
        <w:t>Entwicklungsprojekt mit K-</w:t>
      </w:r>
      <w:proofErr w:type="spellStart"/>
      <w:r w:rsidRPr="00B16A83">
        <w:rPr>
          <w:rFonts w:asciiTheme="minorHAnsi" w:hAnsiTheme="minorHAnsi" w:cstheme="minorHAnsi"/>
          <w:sz w:val="22"/>
          <w:szCs w:val="22"/>
        </w:rPr>
        <w:t>Int</w:t>
      </w:r>
      <w:proofErr w:type="spellEnd"/>
      <w:r w:rsidRPr="00B16A83">
        <w:rPr>
          <w:rFonts w:asciiTheme="minorHAnsi" w:hAnsiTheme="minorHAnsi" w:cstheme="minorHAnsi"/>
          <w:sz w:val="22"/>
          <w:szCs w:val="22"/>
        </w:rPr>
        <w:t xml:space="preserve"> und Duke Univ. zu Verbesserungen im Erwerbungsmodul „Verwaltung laufender Medien“ -&gt; „</w:t>
      </w:r>
      <w:proofErr w:type="spellStart"/>
      <w:r w:rsidRPr="00B16A83">
        <w:rPr>
          <w:rFonts w:asciiTheme="minorHAnsi" w:hAnsiTheme="minorHAnsi" w:cstheme="minorHAnsi"/>
          <w:sz w:val="22"/>
          <w:szCs w:val="22"/>
        </w:rPr>
        <w:t>prediction</w:t>
      </w:r>
      <w:proofErr w:type="spellEnd"/>
      <w:r w:rsidRPr="00B16A8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16A83">
        <w:rPr>
          <w:rFonts w:asciiTheme="minorHAnsi" w:hAnsiTheme="minorHAnsi" w:cstheme="minorHAnsi"/>
          <w:sz w:val="22"/>
          <w:szCs w:val="22"/>
        </w:rPr>
        <w:t>patterns</w:t>
      </w:r>
      <w:proofErr w:type="spellEnd"/>
      <w:r w:rsidRPr="00B16A83">
        <w:rPr>
          <w:rFonts w:asciiTheme="minorHAnsi" w:hAnsiTheme="minorHAnsi" w:cstheme="minorHAnsi"/>
          <w:sz w:val="22"/>
          <w:szCs w:val="22"/>
        </w:rPr>
        <w:t>“ und Mahnwesen (laufend + Einzeln)</w:t>
      </w:r>
    </w:p>
    <w:p w:rsidR="00B16A83" w:rsidRPr="00B16A83" w:rsidRDefault="00B16A83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 w:rsidRPr="00B16A83">
        <w:rPr>
          <w:rFonts w:asciiTheme="minorHAnsi" w:hAnsiTheme="minorHAnsi" w:cstheme="minorHAnsi"/>
          <w:sz w:val="22"/>
          <w:szCs w:val="22"/>
        </w:rPr>
        <w:t>Entwicklung Nummerngenerator -&gt; UB Leipzig</w:t>
      </w:r>
    </w:p>
    <w:p w:rsidR="00B16A83" w:rsidRDefault="00B16A83" w:rsidP="003164D8">
      <w:pPr>
        <w:pStyle w:val="StandardWeb"/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41800" w:rsidRPr="003164D8" w:rsidRDefault="00481BCE" w:rsidP="003164D8">
      <w:pPr>
        <w:pStyle w:val="StandardWeb"/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b/>
          <w:sz w:val="22"/>
          <w:szCs w:val="22"/>
        </w:rPr>
      </w:pPr>
      <w:r w:rsidRPr="003164D8">
        <w:rPr>
          <w:rFonts w:asciiTheme="minorHAnsi" w:hAnsiTheme="minorHAnsi" w:cstheme="minorHAnsi"/>
          <w:b/>
          <w:sz w:val="22"/>
          <w:szCs w:val="22"/>
        </w:rPr>
        <w:t>Schnittstellen</w:t>
      </w:r>
    </w:p>
    <w:p w:rsidR="003164D8" w:rsidRDefault="00481BCE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 w:rsidRPr="003164D8">
        <w:rPr>
          <w:rFonts w:asciiTheme="minorHAnsi" w:hAnsiTheme="minorHAnsi" w:cstheme="minorHAnsi"/>
          <w:sz w:val="22"/>
          <w:szCs w:val="22"/>
        </w:rPr>
        <w:t xml:space="preserve">CBS2FOLIO API: </w:t>
      </w:r>
      <w:r w:rsidR="003164D8">
        <w:rPr>
          <w:rFonts w:asciiTheme="minorHAnsi" w:hAnsiTheme="minorHAnsi" w:cstheme="minorHAnsi"/>
          <w:sz w:val="22"/>
          <w:szCs w:val="22"/>
        </w:rPr>
        <w:t>Abhängigkeit von Arbeiten an der Plattform</w:t>
      </w:r>
    </w:p>
    <w:p w:rsidR="003164D8" w:rsidRDefault="003164D8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Auslieferung auch an </w:t>
      </w:r>
      <w:proofErr w:type="spellStart"/>
      <w:r>
        <w:rPr>
          <w:rFonts w:asciiTheme="minorHAnsi" w:hAnsiTheme="minorHAnsi" w:cstheme="minorHAnsi"/>
          <w:sz w:val="22"/>
          <w:szCs w:val="22"/>
        </w:rPr>
        <w:t>Hebis</w:t>
      </w:r>
      <w:proofErr w:type="spellEnd"/>
      <w:r>
        <w:rPr>
          <w:rFonts w:asciiTheme="minorHAnsi" w:hAnsiTheme="minorHAnsi" w:cstheme="minorHAnsi"/>
          <w:sz w:val="22"/>
          <w:szCs w:val="22"/>
        </w:rPr>
        <w:t>, UB Mainz</w:t>
      </w:r>
    </w:p>
    <w:p w:rsidR="00D41800" w:rsidRDefault="00481BCE">
      <w:pPr>
        <w:pStyle w:val="StandardWeb"/>
        <w:shd w:val="clear" w:color="auto" w:fill="FFFFFF"/>
        <w:tabs>
          <w:tab w:val="left" w:pos="1440"/>
          <w:tab w:val="left" w:pos="7229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Releases</w:t>
      </w:r>
    </w:p>
    <w:p w:rsidR="00D41800" w:rsidRDefault="00481BCE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Release „</w:t>
      </w:r>
      <w:r w:rsidR="003164D8">
        <w:rPr>
          <w:rFonts w:asciiTheme="minorHAnsi" w:hAnsiTheme="minorHAnsi" w:cstheme="minorHAnsi"/>
          <w:sz w:val="22"/>
          <w:szCs w:val="22"/>
        </w:rPr>
        <w:t>Lotus</w:t>
      </w:r>
      <w:r>
        <w:rPr>
          <w:rFonts w:asciiTheme="minorHAnsi" w:hAnsiTheme="minorHAnsi" w:cstheme="minorHAnsi"/>
          <w:sz w:val="22"/>
          <w:szCs w:val="22"/>
        </w:rPr>
        <w:t xml:space="preserve">“ am </w:t>
      </w:r>
      <w:r w:rsidR="003164D8">
        <w:rPr>
          <w:rFonts w:asciiTheme="minorHAnsi" w:hAnsiTheme="minorHAnsi" w:cstheme="minorHAnsi"/>
          <w:sz w:val="22"/>
          <w:szCs w:val="22"/>
        </w:rPr>
        <w:t>19.04.22</w:t>
      </w:r>
      <w:r>
        <w:rPr>
          <w:rFonts w:asciiTheme="minorHAnsi" w:hAnsiTheme="minorHAnsi" w:cstheme="minorHAnsi"/>
          <w:sz w:val="22"/>
          <w:szCs w:val="22"/>
        </w:rPr>
        <w:t xml:space="preserve"> veröffentlicht: GAP-Analyse auch mit AG FOLIO</w:t>
      </w:r>
      <w:r w:rsidR="003164D8">
        <w:rPr>
          <w:rFonts w:asciiTheme="minorHAnsi" w:hAnsiTheme="minorHAnsi" w:cstheme="minorHAnsi"/>
          <w:sz w:val="22"/>
          <w:szCs w:val="22"/>
        </w:rPr>
        <w:t xml:space="preserve"> wird geplant</w:t>
      </w:r>
    </w:p>
    <w:p w:rsidR="00D41800" w:rsidRDefault="00481BCE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Release „</w:t>
      </w:r>
      <w:r w:rsidR="003164D8">
        <w:rPr>
          <w:rFonts w:asciiTheme="minorHAnsi" w:hAnsiTheme="minorHAnsi" w:cstheme="minorHAnsi"/>
          <w:sz w:val="22"/>
          <w:szCs w:val="22"/>
        </w:rPr>
        <w:t>Kiwi</w:t>
      </w:r>
      <w:r>
        <w:rPr>
          <w:rFonts w:asciiTheme="minorHAnsi" w:hAnsiTheme="minorHAnsi" w:cstheme="minorHAnsi"/>
          <w:sz w:val="22"/>
          <w:szCs w:val="22"/>
        </w:rPr>
        <w:t xml:space="preserve">“: die Gap-Analyse wurde </w:t>
      </w:r>
      <w:r w:rsidR="003164D8">
        <w:rPr>
          <w:rFonts w:asciiTheme="minorHAnsi" w:hAnsiTheme="minorHAnsi" w:cstheme="minorHAnsi"/>
          <w:sz w:val="22"/>
          <w:szCs w:val="22"/>
        </w:rPr>
        <w:t>im Februar 2022</w:t>
      </w:r>
      <w:r>
        <w:rPr>
          <w:rFonts w:asciiTheme="minorHAnsi" w:hAnsiTheme="minorHAnsi" w:cstheme="minorHAnsi"/>
          <w:sz w:val="22"/>
          <w:szCs w:val="22"/>
        </w:rPr>
        <w:t xml:space="preserve"> abgeschlossen. Die Version ist vollständig</w:t>
      </w:r>
      <w:r w:rsidR="003164D8">
        <w:rPr>
          <w:rFonts w:asciiTheme="minorHAnsi" w:hAnsiTheme="minorHAnsi" w:cstheme="minorHAnsi"/>
          <w:sz w:val="22"/>
          <w:szCs w:val="22"/>
        </w:rPr>
        <w:t xml:space="preserve"> mit Hotfix 2 </w:t>
      </w:r>
      <w:r>
        <w:rPr>
          <w:rFonts w:asciiTheme="minorHAnsi" w:hAnsiTheme="minorHAnsi" w:cstheme="minorHAnsi"/>
          <w:sz w:val="22"/>
          <w:szCs w:val="22"/>
        </w:rPr>
        <w:t xml:space="preserve">im Verbund verteilt. </w:t>
      </w:r>
    </w:p>
    <w:p w:rsidR="00D41800" w:rsidRDefault="00481BCE">
      <w:pPr>
        <w:shd w:val="clear" w:color="auto" w:fill="FFFFFF"/>
        <w:tabs>
          <w:tab w:val="num" w:pos="1440"/>
        </w:tabs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GBV AG FOLIO</w:t>
      </w:r>
    </w:p>
    <w:p w:rsidR="00D41800" w:rsidRPr="00B16A83" w:rsidRDefault="003164D8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Monatliche Treffen. </w:t>
      </w:r>
      <w:proofErr w:type="spellStart"/>
      <w:r>
        <w:rPr>
          <w:rFonts w:asciiTheme="minorHAnsi" w:hAnsiTheme="minorHAnsi" w:cstheme="minorHAnsi"/>
          <w:sz w:val="22"/>
          <w:szCs w:val="22"/>
        </w:rPr>
        <w:t>Confluence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-Bereich hier: </w:t>
      </w:r>
      <w:hyperlink r:id="rId9" w:history="1">
        <w:r w:rsidR="00B16A83" w:rsidRPr="00B16A83">
          <w:rPr>
            <w:sz w:val="22"/>
            <w:szCs w:val="22"/>
          </w:rPr>
          <w:t>https://info.gbv.de/display/FOLIOGBV/FOLIO+AG+GBV</w:t>
        </w:r>
      </w:hyperlink>
    </w:p>
    <w:p w:rsidR="003164D8" w:rsidRDefault="003164D8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Bericht durch </w:t>
      </w:r>
      <w:proofErr w:type="spellStart"/>
      <w:r>
        <w:rPr>
          <w:rFonts w:asciiTheme="minorHAnsi" w:hAnsiTheme="minorHAnsi" w:cstheme="minorHAnsi"/>
          <w:sz w:val="22"/>
          <w:szCs w:val="22"/>
        </w:rPr>
        <w:t>Sprecher:in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? </w:t>
      </w:r>
      <w:r w:rsidR="00C169F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D653C" w:rsidRDefault="006D653C" w:rsidP="006D653C">
      <w:pPr>
        <w:pStyle w:val="StandardWeb"/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sz w:val="22"/>
          <w:szCs w:val="22"/>
        </w:rPr>
      </w:pPr>
    </w:p>
    <w:p w:rsidR="00D41800" w:rsidRDefault="00481BCE">
      <w:pPr>
        <w:shd w:val="clear" w:color="auto" w:fill="FFFFFF"/>
        <w:tabs>
          <w:tab w:val="left" w:pos="1440"/>
        </w:tabs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„Town Hall Meetings“</w:t>
      </w:r>
    </w:p>
    <w:p w:rsidR="00D41800" w:rsidRDefault="00C169F5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Das erste Treffen fand am 15.03.22 statt. Ca. 55 TN</w:t>
      </w:r>
    </w:p>
    <w:p w:rsidR="00C169F5" w:rsidRDefault="00C169F5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Es wurden im Wechsel vorab eingereichte und live gestellte Fragen beantwortet</w:t>
      </w:r>
    </w:p>
    <w:p w:rsidR="00D41800" w:rsidRDefault="00C169F5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Bedarf an weiteren Treffen?</w:t>
      </w:r>
    </w:p>
    <w:p w:rsidR="006D653C" w:rsidRDefault="006D653C" w:rsidP="006D653C">
      <w:pPr>
        <w:pStyle w:val="StandardWeb"/>
        <w:shd w:val="clear" w:color="auto" w:fill="FFFFFF"/>
        <w:tabs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</w:p>
    <w:p w:rsidR="00D41800" w:rsidRDefault="00481BCE">
      <w:pPr>
        <w:pStyle w:val="StandardWeb"/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Deutsche FOLIO-Partner</w:t>
      </w:r>
    </w:p>
    <w:p w:rsidR="00D41800" w:rsidRDefault="00481BCE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Monatliches Treffen der Deutschen FOLIO-Partner zum Austausch und zur Abstimmung der Projektleitungen und Committee-Vertretung. Themen</w:t>
      </w:r>
      <w:r w:rsidR="00C169F5">
        <w:rPr>
          <w:rFonts w:asciiTheme="minorHAnsi" w:hAnsiTheme="minorHAnsi" w:cstheme="minorHAnsi"/>
          <w:sz w:val="22"/>
          <w:szCs w:val="22"/>
        </w:rPr>
        <w:t xml:space="preserve"> waren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p w:rsidR="00D41800" w:rsidRDefault="00481BCE" w:rsidP="003171F5">
      <w:pPr>
        <w:pStyle w:val="StandardWeb"/>
        <w:numPr>
          <w:ilvl w:val="1"/>
          <w:numId w:val="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sz w:val="22"/>
          <w:szCs w:val="22"/>
        </w:rPr>
      </w:pPr>
      <w:r w:rsidRPr="00B16A83">
        <w:rPr>
          <w:rFonts w:asciiTheme="minorHAnsi" w:hAnsiTheme="minorHAnsi" w:cstheme="minorHAnsi"/>
          <w:sz w:val="22"/>
          <w:szCs w:val="22"/>
        </w:rPr>
        <w:t xml:space="preserve">WOLFCon 2022 und </w:t>
      </w:r>
      <w:r>
        <w:rPr>
          <w:rFonts w:asciiTheme="minorHAnsi" w:hAnsiTheme="minorHAnsi" w:cstheme="minorHAnsi"/>
          <w:sz w:val="22"/>
          <w:szCs w:val="22"/>
        </w:rPr>
        <w:t>die Aktualisierung der deutschen FOLIO-Webseiten</w:t>
      </w:r>
    </w:p>
    <w:p w:rsidR="00C169F5" w:rsidRDefault="00C169F5" w:rsidP="003171F5">
      <w:pPr>
        <w:pStyle w:val="StandardWeb"/>
        <w:numPr>
          <w:ilvl w:val="1"/>
          <w:numId w:val="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Entwicklungsperspektiven, z. B. Nummerngenerator, Heft-</w:t>
      </w:r>
      <w:proofErr w:type="spellStart"/>
      <w:r>
        <w:rPr>
          <w:rFonts w:asciiTheme="minorHAnsi" w:hAnsiTheme="minorHAnsi" w:cstheme="minorHAnsi"/>
          <w:sz w:val="22"/>
          <w:szCs w:val="22"/>
        </w:rPr>
        <w:t>Checkin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mit „</w:t>
      </w:r>
      <w:proofErr w:type="spellStart"/>
      <w:r>
        <w:rPr>
          <w:rFonts w:asciiTheme="minorHAnsi" w:hAnsiTheme="minorHAnsi" w:cstheme="minorHAnsi"/>
          <w:sz w:val="22"/>
          <w:szCs w:val="22"/>
        </w:rPr>
        <w:t>prediction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patterns</w:t>
      </w:r>
      <w:proofErr w:type="spellEnd"/>
      <w:r>
        <w:rPr>
          <w:rFonts w:asciiTheme="minorHAnsi" w:hAnsiTheme="minorHAnsi" w:cstheme="minorHAnsi"/>
          <w:sz w:val="22"/>
          <w:szCs w:val="22"/>
        </w:rPr>
        <w:t>“, Mahnungen (laufend + einzeln)</w:t>
      </w:r>
    </w:p>
    <w:p w:rsidR="00D41800" w:rsidRDefault="00481BCE" w:rsidP="003171F5">
      <w:pPr>
        <w:pStyle w:val="StandardWeb"/>
        <w:numPr>
          <w:ilvl w:val="1"/>
          <w:numId w:val="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Nachhaltige Entwicklung in FOLIO, Sicherung der Softwarepflege, Funktionsumfang</w:t>
      </w:r>
    </w:p>
    <w:p w:rsidR="00D41800" w:rsidRDefault="00481BCE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Hebis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Austausch mit VZG </w:t>
      </w:r>
      <w:r w:rsidR="00C169F5">
        <w:rPr>
          <w:rFonts w:asciiTheme="minorHAnsi" w:hAnsiTheme="minorHAnsi" w:cstheme="minorHAnsi"/>
          <w:sz w:val="22"/>
          <w:szCs w:val="22"/>
        </w:rPr>
        <w:t xml:space="preserve">ist 2x erfolgt – aktuell formelle Abfrage von Information </w:t>
      </w:r>
    </w:p>
    <w:p w:rsidR="0018020E" w:rsidRDefault="0018020E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BVB: regelmäßiger Austausch mit VL-</w:t>
      </w:r>
      <w:proofErr w:type="spellStart"/>
      <w:r>
        <w:rPr>
          <w:rFonts w:asciiTheme="minorHAnsi" w:hAnsiTheme="minorHAnsi" w:cstheme="minorHAnsi"/>
          <w:sz w:val="22"/>
          <w:szCs w:val="22"/>
        </w:rPr>
        <w:t>Ltg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Hr. </w:t>
      </w:r>
      <w:proofErr w:type="spellStart"/>
      <w:r>
        <w:rPr>
          <w:rFonts w:asciiTheme="minorHAnsi" w:hAnsiTheme="minorHAnsi" w:cstheme="minorHAnsi"/>
          <w:sz w:val="22"/>
          <w:szCs w:val="22"/>
        </w:rPr>
        <w:t>Pretz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gemeinsam mit hbz (Fr. Osters)</w:t>
      </w:r>
    </w:p>
    <w:p w:rsidR="00C169F5" w:rsidRDefault="00C169F5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Deutsche FOLIO-Partner – Strategierunde</w:t>
      </w:r>
    </w:p>
    <w:p w:rsidR="00C169F5" w:rsidRDefault="00C169F5" w:rsidP="003171F5">
      <w:pPr>
        <w:pStyle w:val="StandardWeb"/>
        <w:numPr>
          <w:ilvl w:val="1"/>
          <w:numId w:val="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 Meeting am 6.4.22</w:t>
      </w:r>
    </w:p>
    <w:p w:rsidR="00C169F5" w:rsidRDefault="00C169F5" w:rsidP="003171F5">
      <w:pPr>
        <w:pStyle w:val="StandardWeb"/>
        <w:numPr>
          <w:ilvl w:val="1"/>
          <w:numId w:val="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Einladung durch BVB, Hr. </w:t>
      </w:r>
      <w:proofErr w:type="spellStart"/>
      <w:r>
        <w:rPr>
          <w:rFonts w:asciiTheme="minorHAnsi" w:hAnsiTheme="minorHAnsi" w:cstheme="minorHAnsi"/>
          <w:sz w:val="22"/>
          <w:szCs w:val="22"/>
        </w:rPr>
        <w:t>Pretz</w:t>
      </w:r>
      <w:proofErr w:type="spellEnd"/>
    </w:p>
    <w:p w:rsidR="00C169F5" w:rsidRDefault="00C169F5" w:rsidP="003171F5">
      <w:pPr>
        <w:pStyle w:val="StandardWeb"/>
        <w:numPr>
          <w:ilvl w:val="1"/>
          <w:numId w:val="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TN: BVB VK, TUM, LMU, UBR, FAU, BSZ, HEBIS VK, UB Mainz, UB Leipzig, hbz, VZG</w:t>
      </w:r>
      <w:r w:rsidR="00B3494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169F5" w:rsidRDefault="00C169F5" w:rsidP="003171F5">
      <w:pPr>
        <w:pStyle w:val="StandardWeb"/>
        <w:numPr>
          <w:ilvl w:val="1"/>
          <w:numId w:val="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Protokoll</w:t>
      </w:r>
      <w:r w:rsidR="00B34944">
        <w:rPr>
          <w:rFonts w:asciiTheme="minorHAnsi" w:hAnsiTheme="minorHAnsi" w:cstheme="minorHAnsi"/>
          <w:sz w:val="22"/>
          <w:szCs w:val="22"/>
        </w:rPr>
        <w:t xml:space="preserve"> Fr. Weinl (TUM)</w:t>
      </w:r>
      <w:r>
        <w:rPr>
          <w:rFonts w:asciiTheme="minorHAnsi" w:hAnsiTheme="minorHAnsi" w:cstheme="minorHAnsi"/>
          <w:sz w:val="22"/>
          <w:szCs w:val="22"/>
        </w:rPr>
        <w:t xml:space="preserve">: folgt </w:t>
      </w:r>
    </w:p>
    <w:p w:rsidR="00C169F5" w:rsidRDefault="00C169F5" w:rsidP="003171F5">
      <w:pPr>
        <w:pStyle w:val="StandardWeb"/>
        <w:numPr>
          <w:ilvl w:val="1"/>
          <w:numId w:val="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Nächstes Meeting </w:t>
      </w:r>
      <w:r w:rsidR="00B34944">
        <w:rPr>
          <w:rFonts w:asciiTheme="minorHAnsi" w:hAnsiTheme="minorHAnsi" w:cstheme="minorHAnsi"/>
          <w:sz w:val="22"/>
          <w:szCs w:val="22"/>
        </w:rPr>
        <w:t>Juni/Juli mit Thema: „</w:t>
      </w:r>
      <w:r w:rsidR="00B34944" w:rsidRPr="00B34944">
        <w:rPr>
          <w:rFonts w:asciiTheme="minorHAnsi" w:hAnsiTheme="minorHAnsi" w:cstheme="minorHAnsi"/>
          <w:sz w:val="22"/>
          <w:szCs w:val="22"/>
        </w:rPr>
        <w:t xml:space="preserve">Nachhaltigkeit der </w:t>
      </w:r>
      <w:proofErr w:type="spellStart"/>
      <w:r w:rsidR="00B34944" w:rsidRPr="00B34944">
        <w:rPr>
          <w:rFonts w:asciiTheme="minorHAnsi" w:hAnsiTheme="minorHAnsi" w:cstheme="minorHAnsi"/>
          <w:sz w:val="22"/>
          <w:szCs w:val="22"/>
        </w:rPr>
        <w:t>Folioentwicklung</w:t>
      </w:r>
      <w:proofErr w:type="spellEnd"/>
      <w:r w:rsidR="00B34944" w:rsidRPr="00B34944">
        <w:rPr>
          <w:rFonts w:asciiTheme="minorHAnsi" w:hAnsiTheme="minorHAnsi" w:cstheme="minorHAnsi"/>
          <w:sz w:val="22"/>
          <w:szCs w:val="22"/>
        </w:rPr>
        <w:t xml:space="preserve"> stärken: Kooperationsmöglichkeiten und vor allem Gewinnung und Verstetigung von Entwicklerressourcen“</w:t>
      </w:r>
    </w:p>
    <w:p w:rsidR="00D41800" w:rsidRDefault="00D41800">
      <w:pPr>
        <w:pStyle w:val="Listenabsatz"/>
        <w:spacing w:after="0" w:line="85" w:lineRule="atLeast"/>
        <w:ind w:left="720"/>
        <w:jc w:val="left"/>
        <w:rPr>
          <w:rFonts w:asciiTheme="minorHAnsi" w:hAnsiTheme="minorHAnsi" w:cstheme="minorHAnsi"/>
          <w:sz w:val="22"/>
          <w:szCs w:val="22"/>
        </w:rPr>
      </w:pPr>
    </w:p>
    <w:p w:rsidR="00D41800" w:rsidRDefault="00481BCE">
      <w:pPr>
        <w:pStyle w:val="StandardWeb"/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FOLIO International</w:t>
      </w:r>
    </w:p>
    <w:p w:rsidR="00D41800" w:rsidRDefault="00481BCE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 w:rsidRPr="00B34944">
        <w:rPr>
          <w:rFonts w:asciiTheme="minorHAnsi" w:hAnsiTheme="minorHAnsi" w:cstheme="minorHAnsi"/>
          <w:sz w:val="22"/>
          <w:szCs w:val="22"/>
        </w:rPr>
        <w:t>OLF Board</w:t>
      </w:r>
      <w:r w:rsidR="00B34944" w:rsidRPr="00B34944">
        <w:rPr>
          <w:rFonts w:asciiTheme="minorHAnsi" w:hAnsiTheme="minorHAnsi" w:cstheme="minorHAnsi"/>
          <w:sz w:val="22"/>
          <w:szCs w:val="22"/>
        </w:rPr>
        <w:t>: neues</w:t>
      </w:r>
      <w:r w:rsidR="00B16A83">
        <w:rPr>
          <w:rFonts w:asciiTheme="minorHAnsi" w:hAnsiTheme="minorHAnsi" w:cstheme="minorHAnsi"/>
          <w:sz w:val="22"/>
          <w:szCs w:val="22"/>
        </w:rPr>
        <w:t xml:space="preserve"> (altes) </w:t>
      </w:r>
      <w:r w:rsidR="00B34944" w:rsidRPr="00B34944">
        <w:rPr>
          <w:rFonts w:asciiTheme="minorHAnsi" w:hAnsiTheme="minorHAnsi" w:cstheme="minorHAnsi"/>
          <w:sz w:val="22"/>
          <w:szCs w:val="22"/>
        </w:rPr>
        <w:t xml:space="preserve">Mitglied ist </w:t>
      </w:r>
      <w:r w:rsidRPr="00B34944">
        <w:rPr>
          <w:rFonts w:asciiTheme="minorHAnsi" w:hAnsiTheme="minorHAnsi" w:cstheme="minorHAnsi"/>
          <w:sz w:val="22"/>
          <w:szCs w:val="22"/>
        </w:rPr>
        <w:t xml:space="preserve">Paula </w:t>
      </w:r>
      <w:proofErr w:type="spellStart"/>
      <w:r w:rsidRPr="00B34944">
        <w:rPr>
          <w:rFonts w:asciiTheme="minorHAnsi" w:hAnsiTheme="minorHAnsi" w:cstheme="minorHAnsi"/>
          <w:sz w:val="22"/>
          <w:szCs w:val="22"/>
        </w:rPr>
        <w:t>Sullenger</w:t>
      </w:r>
      <w:proofErr w:type="spellEnd"/>
      <w:r w:rsidRPr="00B34944">
        <w:rPr>
          <w:rFonts w:asciiTheme="minorHAnsi" w:hAnsiTheme="minorHAnsi" w:cstheme="minorHAnsi"/>
          <w:sz w:val="22"/>
          <w:szCs w:val="22"/>
        </w:rPr>
        <w:t xml:space="preserve"> (Texas A+M)</w:t>
      </w:r>
    </w:p>
    <w:p w:rsidR="00960F37" w:rsidRDefault="00960F37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Roadmap: </w:t>
      </w:r>
      <w:hyperlink r:id="rId10" w:history="1">
        <w:r w:rsidRPr="00106EC9">
          <w:rPr>
            <w:rStyle w:val="Hyperlink"/>
            <w:rFonts w:asciiTheme="minorHAnsi" w:hAnsiTheme="minorHAnsi" w:cstheme="minorHAnsi"/>
            <w:sz w:val="22"/>
            <w:szCs w:val="22"/>
          </w:rPr>
          <w:t>https://wiki.folio.org/display/PC/FOLIO+Roadmap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960F37" w:rsidRDefault="00960F37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Priorisierungsprozess: </w:t>
      </w:r>
    </w:p>
    <w:p w:rsidR="00960F37" w:rsidRDefault="005B69C5" w:rsidP="003171F5">
      <w:pPr>
        <w:pStyle w:val="StandardWeb"/>
        <w:numPr>
          <w:ilvl w:val="1"/>
          <w:numId w:val="1"/>
        </w:numPr>
        <w:shd w:val="clear" w:color="auto" w:fill="FFFFFF"/>
        <w:spacing w:before="0" w:beforeAutospacing="0" w:after="0" w:afterAutospacing="0"/>
        <w:jc w:val="left"/>
        <w:rPr>
          <w:rFonts w:asciiTheme="minorHAnsi" w:hAnsiTheme="minorHAnsi" w:cstheme="minorHAnsi"/>
          <w:sz w:val="22"/>
          <w:szCs w:val="22"/>
        </w:rPr>
      </w:pPr>
      <w:hyperlink r:id="rId11" w:anchor="heading=h.t8p5npwpqtpb" w:history="1">
        <w:r w:rsidR="00960F37" w:rsidRPr="00106EC9">
          <w:rPr>
            <w:rStyle w:val="Hyperlink"/>
            <w:rFonts w:asciiTheme="minorHAnsi" w:hAnsiTheme="minorHAnsi" w:cstheme="minorHAnsi"/>
            <w:sz w:val="22"/>
            <w:szCs w:val="22"/>
          </w:rPr>
          <w:t>https://docs.google.com/document/d/1L9vFBsy0SEMy_brbxCpbPR1gf5zIUVQgl_Nh99x-GBc/edit#heading=h.t8p5npwpqtpb</w:t>
        </w:r>
      </w:hyperlink>
      <w:r w:rsidR="00960F3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60F37" w:rsidRDefault="005B69C5" w:rsidP="003171F5">
      <w:pPr>
        <w:pStyle w:val="StandardWeb"/>
        <w:numPr>
          <w:ilvl w:val="1"/>
          <w:numId w:val="1"/>
        </w:numPr>
        <w:shd w:val="clear" w:color="auto" w:fill="FFFFFF"/>
        <w:tabs>
          <w:tab w:val="left" w:pos="1440"/>
        </w:tabs>
        <w:spacing w:before="0" w:beforeAutospacing="0" w:after="0" w:afterAutospacing="0"/>
        <w:jc w:val="left"/>
        <w:rPr>
          <w:rFonts w:asciiTheme="minorHAnsi" w:hAnsiTheme="minorHAnsi" w:cstheme="minorHAnsi"/>
          <w:sz w:val="22"/>
          <w:szCs w:val="22"/>
        </w:rPr>
      </w:pPr>
      <w:hyperlink r:id="rId12" w:history="1">
        <w:r w:rsidR="00960F37" w:rsidRPr="00106EC9">
          <w:rPr>
            <w:rStyle w:val="Hyperlink"/>
            <w:rFonts w:asciiTheme="minorHAnsi" w:hAnsiTheme="minorHAnsi" w:cstheme="minorHAnsi"/>
            <w:sz w:val="22"/>
            <w:szCs w:val="22"/>
          </w:rPr>
          <w:t>https://wiki.folio.org/download/attachments/79483498/New%20Request%20Model.png?version=1&amp;modificationDate=1648207584000&amp;api=v2</w:t>
        </w:r>
      </w:hyperlink>
      <w:r w:rsidR="00960F3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60F37" w:rsidRDefault="00960F37" w:rsidP="003171F5">
      <w:pPr>
        <w:pStyle w:val="StandardWeb"/>
        <w:numPr>
          <w:ilvl w:val="0"/>
          <w:numId w:val="1"/>
        </w:numPr>
        <w:shd w:val="clear" w:color="auto" w:fill="FFFFFF"/>
        <w:tabs>
          <w:tab w:val="clear" w:pos="720"/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Scope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+ Kriterien: folgt</w:t>
      </w:r>
    </w:p>
    <w:p w:rsidR="008476F7" w:rsidRPr="00B34944" w:rsidRDefault="008476F7" w:rsidP="008476F7">
      <w:pPr>
        <w:pStyle w:val="StandardWeb"/>
        <w:shd w:val="clear" w:color="auto" w:fill="FFFFFF"/>
        <w:tabs>
          <w:tab w:val="left" w:pos="1440"/>
        </w:tabs>
        <w:spacing w:before="0" w:beforeAutospacing="0" w:after="0" w:afterAutospacing="0"/>
        <w:ind w:left="665"/>
        <w:jc w:val="left"/>
        <w:rPr>
          <w:rFonts w:asciiTheme="minorHAnsi" w:hAnsiTheme="minorHAnsi" w:cstheme="minorHAnsi"/>
          <w:sz w:val="22"/>
          <w:szCs w:val="22"/>
        </w:rPr>
      </w:pPr>
    </w:p>
    <w:p w:rsidR="00D41800" w:rsidRDefault="00481BCE">
      <w:pPr>
        <w:pStyle w:val="StandardWeb"/>
        <w:spacing w:before="0" w:beforeAutospacing="0" w:after="120" w:afterAutospacing="0"/>
        <w:rPr>
          <w:rFonts w:asciiTheme="minorHAnsi" w:hAnsiTheme="minorHAnsi" w:cstheme="minorHAnsi"/>
          <w:color w:val="000000"/>
          <w:sz w:val="22"/>
          <w:szCs w:val="22"/>
          <w:lang w:val="en-GB"/>
        </w:rPr>
      </w:pPr>
      <w:r>
        <w:rPr>
          <w:rFonts w:asciiTheme="minorHAnsi" w:hAnsiTheme="minorHAnsi" w:cstheme="minorHAnsi"/>
          <w:b/>
          <w:sz w:val="22"/>
          <w:szCs w:val="22"/>
        </w:rPr>
        <w:t>WOLFCON 2022</w:t>
      </w:r>
    </w:p>
    <w:p w:rsidR="00D41800" w:rsidRDefault="00481BCE" w:rsidP="003171F5">
      <w:pPr>
        <w:pStyle w:val="StandardWeb"/>
        <w:numPr>
          <w:ilvl w:val="0"/>
          <w:numId w:val="1"/>
        </w:numPr>
        <w:spacing w:before="0" w:beforeAutospacing="0" w:after="12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Bucerius Law School in Hamburg vom 31.8. – 2.9.2022 </w:t>
      </w:r>
    </w:p>
    <w:p w:rsidR="00B34944" w:rsidRDefault="00B34944" w:rsidP="003171F5">
      <w:pPr>
        <w:pStyle w:val="StandardWeb"/>
        <w:numPr>
          <w:ilvl w:val="1"/>
          <w:numId w:val="1"/>
        </w:numPr>
        <w:spacing w:before="0" w:beforeAutospacing="0" w:after="12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Planung und Verbindlichkeit mit OLF schwierig, Gespräche dazu mit OLF Board erbeten: Verantwortlichkeiten, Aufgabenteilung, Sponsoring</w:t>
      </w:r>
    </w:p>
    <w:p w:rsidR="00B34944" w:rsidRDefault="00B34944" w:rsidP="003171F5">
      <w:pPr>
        <w:pStyle w:val="StandardWeb"/>
        <w:numPr>
          <w:ilvl w:val="1"/>
          <w:numId w:val="1"/>
        </w:numPr>
        <w:spacing w:before="0" w:beforeAutospacing="0" w:after="120" w:afterAutospacing="0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Agendaplanung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ebenfalls wenig aktiv -&gt; 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</w:rPr>
        <w:t>ggf.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weil nicht in den USA – FOLIO-Teams VZG + hbz bemühen sich um Aktivierung</w:t>
      </w:r>
    </w:p>
    <w:p w:rsidR="00D41800" w:rsidRDefault="00481BCE">
      <w:pPr>
        <w:rPr>
          <w:rFonts w:asciiTheme="minorHAnsi" w:hAnsiTheme="minorHAnsi" w:cstheme="minorHAnsi"/>
          <w:b/>
          <w:sz w:val="22"/>
          <w:szCs w:val="22"/>
          <w:lang w:val="en-US"/>
        </w:rPr>
      </w:pPr>
      <w:r>
        <w:rPr>
          <w:rFonts w:asciiTheme="minorHAnsi" w:hAnsiTheme="minorHAnsi" w:cstheme="minorHAnsi"/>
          <w:b/>
          <w:sz w:val="22"/>
          <w:szCs w:val="22"/>
        </w:rPr>
        <w:br/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>Global Open Knowledge Base (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val="en-US"/>
        </w:rPr>
        <w:t>GOKb</w:t>
      </w:r>
      <w:proofErr w:type="spellEnd"/>
      <w:r>
        <w:rPr>
          <w:rFonts w:asciiTheme="minorHAnsi" w:hAnsiTheme="minorHAnsi" w:cstheme="minorHAnsi"/>
          <w:b/>
          <w:sz w:val="22"/>
          <w:szCs w:val="22"/>
          <w:lang w:val="en-US"/>
        </w:rPr>
        <w:t xml:space="preserve">) </w:t>
      </w:r>
    </w:p>
    <w:p w:rsidR="00B16A83" w:rsidRPr="00B16A83" w:rsidRDefault="00B34944" w:rsidP="003171F5">
      <w:pPr>
        <w:pStyle w:val="Listenabsatz"/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16A83">
        <w:rPr>
          <w:rFonts w:asciiTheme="minorHAnsi" w:hAnsiTheme="minorHAnsi" w:cstheme="minorHAnsi"/>
          <w:sz w:val="22"/>
          <w:szCs w:val="22"/>
        </w:rPr>
        <w:t>EZB-DBIS-Beirat: „AG Systemlandschaft E-Ressourcen“</w:t>
      </w:r>
      <w:r w:rsidR="00B16A83" w:rsidRPr="00B16A8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34944" w:rsidRPr="00B16A83" w:rsidRDefault="00B34944" w:rsidP="003171F5">
      <w:pPr>
        <w:pStyle w:val="Listenabsatz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16A83">
        <w:rPr>
          <w:rFonts w:asciiTheme="minorHAnsi" w:hAnsiTheme="minorHAnsi" w:cstheme="minorHAnsi"/>
          <w:sz w:val="22"/>
          <w:szCs w:val="22"/>
        </w:rPr>
        <w:t xml:space="preserve">Ziel: </w:t>
      </w:r>
      <w:r w:rsidR="00B16A83" w:rsidRPr="00B16A83">
        <w:rPr>
          <w:rFonts w:asciiTheme="minorHAnsi" w:hAnsiTheme="minorHAnsi" w:cstheme="minorHAnsi"/>
          <w:sz w:val="22"/>
          <w:szCs w:val="22"/>
        </w:rPr>
        <w:t xml:space="preserve">Erstellung </w:t>
      </w:r>
      <w:r w:rsidRPr="00B16A83">
        <w:rPr>
          <w:rFonts w:asciiTheme="minorHAnsi" w:hAnsiTheme="minorHAnsi" w:cstheme="minorHAnsi"/>
          <w:sz w:val="22"/>
          <w:szCs w:val="22"/>
        </w:rPr>
        <w:t>ein</w:t>
      </w:r>
      <w:r w:rsidR="00B16A83" w:rsidRPr="00B16A83">
        <w:rPr>
          <w:rFonts w:asciiTheme="minorHAnsi" w:hAnsiTheme="minorHAnsi" w:cstheme="minorHAnsi"/>
          <w:sz w:val="22"/>
          <w:szCs w:val="22"/>
        </w:rPr>
        <w:t xml:space="preserve">er </w:t>
      </w:r>
      <w:r w:rsidRPr="00B16A83">
        <w:rPr>
          <w:rFonts w:asciiTheme="minorHAnsi" w:hAnsiTheme="minorHAnsi" w:cstheme="minorHAnsi"/>
          <w:sz w:val="22"/>
          <w:szCs w:val="22"/>
        </w:rPr>
        <w:t>Systemlandkarte, die möglichst alle beteiligten Systeme,</w:t>
      </w:r>
      <w:r w:rsidR="00B16A83" w:rsidRPr="00B16A83">
        <w:rPr>
          <w:rFonts w:asciiTheme="minorHAnsi" w:hAnsiTheme="minorHAnsi" w:cstheme="minorHAnsi"/>
          <w:sz w:val="22"/>
          <w:szCs w:val="22"/>
        </w:rPr>
        <w:t xml:space="preserve"> </w:t>
      </w:r>
      <w:r w:rsidRPr="00B16A83">
        <w:rPr>
          <w:rFonts w:asciiTheme="minorHAnsi" w:hAnsiTheme="minorHAnsi" w:cstheme="minorHAnsi"/>
          <w:sz w:val="22"/>
          <w:szCs w:val="22"/>
        </w:rPr>
        <w:t>die zur Verwaltung elektronischer Ressourcen in wissenschaftlichen Bibliotheken im</w:t>
      </w:r>
      <w:r w:rsidR="00B16A83" w:rsidRPr="00B16A83">
        <w:rPr>
          <w:rFonts w:asciiTheme="minorHAnsi" w:hAnsiTheme="minorHAnsi" w:cstheme="minorHAnsi"/>
          <w:sz w:val="22"/>
          <w:szCs w:val="22"/>
        </w:rPr>
        <w:t xml:space="preserve"> </w:t>
      </w:r>
      <w:r w:rsidRPr="00B16A83">
        <w:rPr>
          <w:rFonts w:asciiTheme="minorHAnsi" w:hAnsiTheme="minorHAnsi" w:cstheme="minorHAnsi"/>
          <w:sz w:val="22"/>
          <w:szCs w:val="22"/>
        </w:rPr>
        <w:t>deutschsprachigen Raum genutzt werden, berücksichtigt und deren Datenaustauschprozesse</w:t>
      </w:r>
    </w:p>
    <w:p w:rsidR="00B16A83" w:rsidRPr="00B16A83" w:rsidRDefault="00B16A83" w:rsidP="003171F5">
      <w:pPr>
        <w:pStyle w:val="Listenabsatz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B16A83">
        <w:rPr>
          <w:rFonts w:asciiTheme="minorHAnsi" w:hAnsiTheme="minorHAnsi" w:cstheme="minorHAnsi"/>
          <w:sz w:val="22"/>
          <w:szCs w:val="22"/>
        </w:rPr>
        <w:t>TN: VZG auf Umwegen</w:t>
      </w:r>
    </w:p>
    <w:p w:rsidR="00D41800" w:rsidRPr="00B16A83" w:rsidRDefault="00D41800" w:rsidP="00B16A83">
      <w:pPr>
        <w:pStyle w:val="Listenabsatz"/>
        <w:autoSpaceDE w:val="0"/>
        <w:autoSpaceDN w:val="0"/>
        <w:adjustRightInd w:val="0"/>
        <w:ind w:left="1789"/>
        <w:rPr>
          <w:rFonts w:asciiTheme="minorHAnsi" w:hAnsiTheme="minorHAnsi" w:cstheme="minorHAnsi"/>
          <w:b/>
          <w:sz w:val="22"/>
          <w:szCs w:val="22"/>
        </w:rPr>
      </w:pPr>
    </w:p>
    <w:p w:rsidR="00D41800" w:rsidRDefault="00481BCE">
      <w:pPr>
        <w:pStyle w:val="StandardWeb"/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Vorträge / Veranstaltungen</w:t>
      </w:r>
    </w:p>
    <w:p w:rsidR="00D41800" w:rsidRPr="006248BC" w:rsidRDefault="00481BCE" w:rsidP="003171F5">
      <w:pPr>
        <w:pStyle w:val="StandardWeb"/>
        <w:numPr>
          <w:ilvl w:val="0"/>
          <w:numId w:val="2"/>
        </w:numPr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sz w:val="22"/>
          <w:szCs w:val="22"/>
        </w:rPr>
      </w:pPr>
      <w:r w:rsidRPr="006248BC">
        <w:rPr>
          <w:rFonts w:asciiTheme="minorHAnsi" w:hAnsiTheme="minorHAnsi" w:cstheme="minorHAnsi"/>
          <w:sz w:val="22"/>
          <w:szCs w:val="22"/>
        </w:rPr>
        <w:lastRenderedPageBreak/>
        <w:t xml:space="preserve">Alle Vorträge / Records unter: </w:t>
      </w:r>
      <w:hyperlink r:id="rId13" w:tooltip="https://www.folio-bib.org/?page_id=63" w:history="1">
        <w:r w:rsidRPr="006248BC">
          <w:rPr>
            <w:rStyle w:val="Hyperlink"/>
            <w:rFonts w:asciiTheme="minorHAnsi" w:hAnsiTheme="minorHAnsi" w:cstheme="minorHAnsi"/>
            <w:sz w:val="22"/>
            <w:szCs w:val="22"/>
          </w:rPr>
          <w:t>https://www.folio-bib.org/?page_id=63</w:t>
        </w:r>
      </w:hyperlink>
    </w:p>
    <w:p w:rsidR="00D41800" w:rsidRDefault="00D41800">
      <w:pPr>
        <w:pStyle w:val="StandardWeb"/>
        <w:shd w:val="clear" w:color="auto" w:fill="FFFFFF"/>
        <w:tabs>
          <w:tab w:val="left" w:pos="1440"/>
        </w:tabs>
        <w:spacing w:before="0" w:beforeAutospacing="0" w:after="120" w:afterAutospacing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41800" w:rsidRPr="008476F7" w:rsidRDefault="00B16A83" w:rsidP="008476F7">
      <w:pPr>
        <w:spacing w:after="0"/>
        <w:jc w:val="left"/>
        <w:rPr>
          <w:b/>
        </w:rPr>
      </w:pPr>
      <w:r>
        <w:br w:type="page"/>
      </w:r>
      <w:r w:rsidR="00481BCE" w:rsidRPr="008476F7">
        <w:rPr>
          <w:b/>
        </w:rPr>
        <w:lastRenderedPageBreak/>
        <w:t>Aktuelle FOLIO-ERM Anmeldungen</w:t>
      </w:r>
    </w:p>
    <w:p w:rsidR="00B33EE4" w:rsidRPr="003D6212" w:rsidRDefault="00B33EE4" w:rsidP="00B33EE4">
      <w:pPr>
        <w:pStyle w:val="berschrift3"/>
        <w:shd w:val="clear" w:color="auto" w:fill="FFFFFF"/>
        <w:spacing w:before="450"/>
        <w:rPr>
          <w:rFonts w:asciiTheme="minorHAnsi" w:hAnsiTheme="minorHAnsi" w:cstheme="minorHAnsi"/>
          <w:color w:val="172B4D"/>
          <w:spacing w:val="-1"/>
          <w:sz w:val="22"/>
          <w:szCs w:val="22"/>
        </w:rPr>
      </w:pPr>
      <w:r w:rsidRPr="003D6212">
        <w:rPr>
          <w:rFonts w:asciiTheme="minorHAnsi" w:hAnsiTheme="minorHAnsi" w:cstheme="minorHAnsi"/>
          <w:color w:val="172B4D"/>
          <w:spacing w:val="-1"/>
          <w:sz w:val="22"/>
          <w:szCs w:val="22"/>
        </w:rPr>
        <w:t>Stand: 19.4.22</w:t>
      </w:r>
    </w:p>
    <w:p w:rsidR="00B33EE4" w:rsidRPr="003D6212" w:rsidRDefault="00B33EE4" w:rsidP="00B33EE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1304"/>
        <w:gridCol w:w="2526"/>
        <w:gridCol w:w="722"/>
        <w:gridCol w:w="747"/>
        <w:gridCol w:w="1549"/>
        <w:gridCol w:w="1337"/>
      </w:tblGrid>
      <w:tr w:rsidR="003D6212" w:rsidRPr="003D6212" w:rsidTr="003D6212">
        <w:trPr>
          <w:tblHeader/>
        </w:trPr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:rsidR="003D6212" w:rsidRPr="003D6212" w:rsidRDefault="003D6212" w:rsidP="00B33EE4">
            <w:pPr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  <w:t>Nr.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:rsidR="003D6212" w:rsidRPr="003D6212" w:rsidRDefault="003D6212" w:rsidP="00B33EE4">
            <w:pPr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  <w:t>Datum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:rsidR="003D6212" w:rsidRPr="003D6212" w:rsidRDefault="003D6212" w:rsidP="00B33EE4">
            <w:pPr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  <w:t>Bibliothek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:rsidR="003D6212" w:rsidRPr="003D6212" w:rsidRDefault="003D6212" w:rsidP="00B33EE4">
            <w:pPr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  <w:t>ILN 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:rsidR="003D6212" w:rsidRPr="003D6212" w:rsidRDefault="003D6212" w:rsidP="00B33EE4">
            <w:pPr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  <w:t>ELN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:rsidR="003D6212" w:rsidRPr="003D6212" w:rsidRDefault="003D6212" w:rsidP="00B33EE4">
            <w:pPr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  <w:t>LBS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</w:tcPr>
          <w:p w:rsidR="003D6212" w:rsidRPr="003D6212" w:rsidRDefault="003D6212" w:rsidP="003D6212">
            <w:pPr>
              <w:jc w:val="center"/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  <w:t>Stand</w:t>
            </w: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2019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ZBW Kiel / Hamburg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0206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ZBW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D6212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live</w:t>
            </w: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2019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SuUB Bremen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Bremen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D6212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live</w:t>
            </w: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11.06.2020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color w:val="003366"/>
                <w:sz w:val="22"/>
                <w:szCs w:val="22"/>
              </w:rPr>
              <w:t>Hamburg Harburg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830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TUB Harburg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525FE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live</w:t>
            </w: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12.10.2020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HAW Hamburg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3551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Hamburg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525FE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live</w:t>
            </w: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28.07.2020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HCU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370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4370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TUB Harburg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525FE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live</w:t>
            </w: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03.07.2020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UB Hildesheim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3090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Hildesheim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525FE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live</w:t>
            </w: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13.11.2020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HS Hannover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161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960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Hannover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525FE" w:rsidRDefault="003525FE" w:rsidP="003525FE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 </w:t>
            </w:r>
            <w:proofErr w:type="spellStart"/>
            <w:r w:rsidRPr="003525FE">
              <w:rPr>
                <w:rFonts w:asciiTheme="minorHAnsi" w:hAnsiTheme="minorHAnsi" w:cstheme="minorHAnsi"/>
                <w:sz w:val="22"/>
                <w:szCs w:val="22"/>
              </w:rPr>
              <w:t>Vorber</w:t>
            </w:r>
            <w:proofErr w:type="spellEnd"/>
            <w:r w:rsidRPr="003525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25.02.2021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UB Braunschweig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84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Braunschweig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525FE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Kickoff</w:t>
            </w: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01.03.2021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ULB Halle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Halle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525FE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Kickoff</w:t>
            </w: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04.03.2021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GWLB Hannover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Hannover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525FE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 </w:t>
            </w:r>
            <w:proofErr w:type="spellStart"/>
            <w:r w:rsidRPr="003525FE">
              <w:rPr>
                <w:rFonts w:asciiTheme="minorHAnsi" w:hAnsiTheme="minorHAnsi" w:cstheme="minorHAnsi"/>
                <w:sz w:val="22"/>
                <w:szCs w:val="22"/>
              </w:rPr>
              <w:t>Vorber</w:t>
            </w:r>
            <w:proofErr w:type="spellEnd"/>
            <w:r w:rsidRPr="003525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21.04.2021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Style w:val="Fett"/>
                <w:rFonts w:asciiTheme="minorHAnsi" w:eastAsia="Arial" w:hAnsiTheme="minorHAnsi" w:cstheme="minorHAnsi"/>
                <w:sz w:val="22"/>
                <w:szCs w:val="22"/>
              </w:rPr>
              <w:t>SUB Hamburg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Hamburg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D6212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23.04.2021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Style w:val="Fett"/>
                <w:rFonts w:asciiTheme="minorHAnsi" w:eastAsia="Arial" w:hAnsiTheme="minorHAnsi" w:cstheme="minorHAnsi"/>
                <w:sz w:val="22"/>
                <w:szCs w:val="22"/>
              </w:rPr>
              <w:t>SPK Berlin IAI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156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0204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SPK Berlin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D6212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19.07.2021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UB Ilmenau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3400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Ilmenau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D6212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21.07.2021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HAWK Hildesheim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91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215B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3091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Hildesheim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525FE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Vor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Abschluß</w:t>
            </w:r>
            <w:proofErr w:type="spellEnd"/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20.09.2021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MHH Hannover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74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354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Hannover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525FE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 </w:t>
            </w:r>
            <w:proofErr w:type="spellStart"/>
            <w:r w:rsidRPr="003525FE">
              <w:rPr>
                <w:rFonts w:asciiTheme="minorHAnsi" w:hAnsiTheme="minorHAnsi" w:cstheme="minorHAnsi"/>
                <w:sz w:val="22"/>
                <w:szCs w:val="22"/>
              </w:rPr>
              <w:t>Vorber</w:t>
            </w:r>
            <w:proofErr w:type="spellEnd"/>
            <w:r w:rsidRPr="003525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28.9.21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SUB Göttingen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Göttingen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D6212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25.1021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UB Weimar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215B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3401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Weimar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D6212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06.11.21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UB Rostock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215B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215B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028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Rostock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D6212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09.11.21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Style w:val="Fett"/>
                <w:rFonts w:asciiTheme="minorHAnsi" w:eastAsia="Arial" w:hAnsiTheme="minorHAnsi" w:cstheme="minorHAnsi"/>
                <w:sz w:val="22"/>
                <w:szCs w:val="22"/>
              </w:rPr>
              <w:t>SBB Berlin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011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E868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001</w:t>
            </w:r>
            <w:bookmarkStart w:id="0" w:name="_GoBack"/>
            <w:bookmarkEnd w:id="0"/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Stabi</w:t>
            </w:r>
            <w:proofErr w:type="spellEnd"/>
            <w:r w:rsidRPr="003D6212">
              <w:rPr>
                <w:rFonts w:asciiTheme="minorHAnsi" w:hAnsiTheme="minorHAnsi" w:cstheme="minorHAnsi"/>
                <w:sz w:val="22"/>
                <w:szCs w:val="22"/>
              </w:rPr>
              <w:t xml:space="preserve"> Berlin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D6212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17.11.21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UB Greifswald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069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215B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009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Greifswald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D6212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04.04.22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UB Erfurt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039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547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Erfurt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D6212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05.04.22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TIB Hannover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070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215B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089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Hannover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D6212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19.4.22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Fachhochschule Erfurt 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151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546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Erfurt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D6212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6212" w:rsidRPr="003D6212" w:rsidTr="003D6212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19.4.22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Fachhochschule Nordhausen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138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564</w:t>
            </w:r>
          </w:p>
        </w:tc>
        <w:tc>
          <w:tcPr>
            <w:tcW w:w="154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D6212" w:rsidRPr="003D6212" w:rsidRDefault="003D6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212">
              <w:rPr>
                <w:rFonts w:asciiTheme="minorHAnsi" w:hAnsiTheme="minorHAnsi" w:cstheme="minorHAnsi"/>
                <w:sz w:val="22"/>
                <w:szCs w:val="22"/>
              </w:rPr>
              <w:t>Erfurt</w:t>
            </w:r>
          </w:p>
        </w:tc>
        <w:tc>
          <w:tcPr>
            <w:tcW w:w="133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:rsidR="003D6212" w:rsidRPr="003D6212" w:rsidRDefault="003D6212" w:rsidP="003D62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41800" w:rsidRPr="003D6212" w:rsidRDefault="00D41800" w:rsidP="00B33EE4">
      <w:pPr>
        <w:pStyle w:val="berschrift3"/>
        <w:shd w:val="clear" w:color="auto" w:fill="FFFFFF"/>
        <w:spacing w:before="450"/>
        <w:rPr>
          <w:rFonts w:asciiTheme="minorHAnsi" w:hAnsiTheme="minorHAnsi" w:cstheme="minorHAnsi"/>
          <w:sz w:val="22"/>
          <w:szCs w:val="22"/>
        </w:rPr>
      </w:pPr>
    </w:p>
    <w:sectPr w:rsidR="00D41800" w:rsidRPr="003D6212">
      <w:headerReference w:type="default" r:id="rId14"/>
      <w:footerReference w:type="default" r:id="rId15"/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9C5" w:rsidRDefault="005B69C5">
      <w:r>
        <w:separator/>
      </w:r>
    </w:p>
  </w:endnote>
  <w:endnote w:type="continuationSeparator" w:id="0">
    <w:p w:rsidR="005B69C5" w:rsidRDefault="005B6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embo semibold">
    <w:charset w:val="00"/>
    <w:family w:val="auto"/>
    <w:pitch w:val="default"/>
  </w:font>
  <w:font w:name="Bembo">
    <w:charset w:val="00"/>
    <w:family w:val="roman"/>
    <w:pitch w:val="variable"/>
    <w:sig w:usb0="8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1800" w:rsidRDefault="00481BCE">
    <w:pPr>
      <w:pStyle w:val="Fuzeile"/>
      <w:pBdr>
        <w:top w:val="single" w:sz="4" w:space="1" w:color="auto"/>
      </w:pBdr>
      <w:rPr>
        <w:sz w:val="16"/>
      </w:rPr>
    </w:pPr>
    <w:r>
      <w:rPr>
        <w:sz w:val="16"/>
      </w:rPr>
      <w:t xml:space="preserve">Stand: </w:t>
    </w:r>
    <w:r w:rsidR="00B22A05">
      <w:rPr>
        <w:sz w:val="16"/>
      </w:rPr>
      <w:t>19.04</w:t>
    </w:r>
    <w:r>
      <w:rPr>
        <w:sz w:val="16"/>
      </w:rPr>
      <w:t>.2022, Kirstin Kemner-Heek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9C5" w:rsidRDefault="005B69C5">
      <w:r>
        <w:separator/>
      </w:r>
    </w:p>
  </w:footnote>
  <w:footnote w:type="continuationSeparator" w:id="0">
    <w:p w:rsidR="005B69C5" w:rsidRDefault="005B6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1800" w:rsidRDefault="00B16A83">
    <w:pPr>
      <w:pStyle w:val="Fuzeile"/>
      <w:pBdr>
        <w:bottom w:val="single" w:sz="4" w:space="1" w:color="auto"/>
      </w:pBdr>
      <w:tabs>
        <w:tab w:val="clear" w:pos="9072"/>
        <w:tab w:val="left" w:pos="8364"/>
        <w:tab w:val="right" w:pos="9498"/>
      </w:tabs>
      <w:spacing w:after="0"/>
      <w:jc w:val="left"/>
    </w:pPr>
    <w:r>
      <w:t>7</w:t>
    </w:r>
    <w:r w:rsidR="00481BCE">
      <w:t xml:space="preserve">. Sitzung des FOLIO-Projektausschusses der GBV-Verbundleitung am </w:t>
    </w:r>
    <w:r>
      <w:t>25</w:t>
    </w:r>
    <w:r w:rsidR="00481BCE">
      <w:t>.0</w:t>
    </w:r>
    <w:r>
      <w:t>4</w:t>
    </w:r>
    <w:r w:rsidR="00481BCE">
      <w:t xml:space="preserve">.2022   </w:t>
    </w:r>
    <w:r w:rsidR="00481BCE">
      <w:tab/>
      <w:t xml:space="preserve"> Seite </w:t>
    </w:r>
    <w:r w:rsidR="00481BCE">
      <w:rPr>
        <w:rStyle w:val="Seitenzahl"/>
        <w:sz w:val="20"/>
        <w:szCs w:val="20"/>
      </w:rPr>
      <w:fldChar w:fldCharType="begin"/>
    </w:r>
    <w:r w:rsidR="00481BCE">
      <w:rPr>
        <w:rStyle w:val="Seitenzahl"/>
        <w:sz w:val="20"/>
        <w:szCs w:val="20"/>
      </w:rPr>
      <w:instrText xml:space="preserve"> PAGE </w:instrText>
    </w:r>
    <w:r w:rsidR="00481BCE">
      <w:rPr>
        <w:rStyle w:val="Seitenzahl"/>
        <w:sz w:val="20"/>
        <w:szCs w:val="20"/>
      </w:rPr>
      <w:fldChar w:fldCharType="separate"/>
    </w:r>
    <w:r w:rsidR="00481BCE">
      <w:rPr>
        <w:rStyle w:val="Seitenzahl"/>
        <w:sz w:val="20"/>
        <w:szCs w:val="20"/>
      </w:rPr>
      <w:t>1</w:t>
    </w:r>
    <w:r w:rsidR="00481BCE">
      <w:rPr>
        <w:rStyle w:val="Seitenzahl"/>
        <w:sz w:val="20"/>
        <w:szCs w:val="20"/>
      </w:rPr>
      <w:fldChar w:fldCharType="end"/>
    </w:r>
  </w:p>
  <w:p w:rsidR="00D41800" w:rsidRDefault="00D418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74E53"/>
    <w:multiLevelType w:val="hybridMultilevel"/>
    <w:tmpl w:val="2C202AA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73C25D4"/>
    <w:multiLevelType w:val="hybridMultilevel"/>
    <w:tmpl w:val="BAFE1588"/>
    <w:lvl w:ilvl="0" w:tplc="4B4E4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60BA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88BF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6275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D8B5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EEF3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948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782F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E0D1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62E60"/>
    <w:multiLevelType w:val="hybridMultilevel"/>
    <w:tmpl w:val="9CACE124"/>
    <w:lvl w:ilvl="0" w:tplc="A5C06A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D5C0F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8C7282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42C46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5E4F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9A28F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AAF8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E424C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7678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783D90"/>
    <w:multiLevelType w:val="hybridMultilevel"/>
    <w:tmpl w:val="F7728014"/>
    <w:lvl w:ilvl="0" w:tplc="DF1020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BD6A10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2D6B9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99E03E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3F21C2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30840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DF6DE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D9EF4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9A828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BA7538"/>
    <w:multiLevelType w:val="hybridMultilevel"/>
    <w:tmpl w:val="8544F75C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800"/>
    <w:rsid w:val="001661B0"/>
    <w:rsid w:val="0016651D"/>
    <w:rsid w:val="0018020E"/>
    <w:rsid w:val="00215B81"/>
    <w:rsid w:val="00292538"/>
    <w:rsid w:val="003164D8"/>
    <w:rsid w:val="003171F5"/>
    <w:rsid w:val="003525FE"/>
    <w:rsid w:val="0039688A"/>
    <w:rsid w:val="003D6212"/>
    <w:rsid w:val="00481BCE"/>
    <w:rsid w:val="005B69C5"/>
    <w:rsid w:val="006248BC"/>
    <w:rsid w:val="006D653C"/>
    <w:rsid w:val="00790434"/>
    <w:rsid w:val="008476F7"/>
    <w:rsid w:val="00960F37"/>
    <w:rsid w:val="00B16A83"/>
    <w:rsid w:val="00B22A05"/>
    <w:rsid w:val="00B33EE4"/>
    <w:rsid w:val="00B34944"/>
    <w:rsid w:val="00C169F5"/>
    <w:rsid w:val="00C552A1"/>
    <w:rsid w:val="00CD30D0"/>
    <w:rsid w:val="00D41800"/>
    <w:rsid w:val="00E8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DE13D"/>
  <w15:docId w15:val="{1D6DE468-6C49-46CB-A217-C837E0FC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120"/>
      <w:jc w:val="both"/>
    </w:pPr>
    <w:rPr>
      <w:rFonts w:ascii="Calibri" w:hAnsi="Calibri" w:cs="Garamond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240"/>
      <w:outlineLvl w:val="0"/>
    </w:pPr>
    <w:rPr>
      <w:b/>
      <w:bCs/>
      <w:color w:val="00206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after="0"/>
      <w:jc w:val="left"/>
      <w:outlineLvl w:val="1"/>
    </w:pPr>
    <w:rPr>
      <w:rFonts w:asciiTheme="minorHAnsi" w:hAnsiTheme="minorHAnsi" w:cstheme="minorHAnsi"/>
      <w:b/>
      <w:bCs/>
      <w:color w:val="1F497D" w:themeColor="text2"/>
      <w:sz w:val="28"/>
      <w:szCs w:val="28"/>
      <w:lang w:val="en-US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after="0"/>
      <w:outlineLvl w:val="2"/>
    </w:pPr>
    <w:rPr>
      <w:b/>
      <w:bCs/>
      <w:color w:val="002060"/>
    </w:rPr>
  </w:style>
  <w:style w:type="paragraph" w:styleId="berschrift4">
    <w:name w:val="heading 4"/>
    <w:basedOn w:val="Standard"/>
    <w:next w:val="Standard"/>
    <w:link w:val="berschrift4Zchn"/>
    <w:qFormat/>
    <w:pPr>
      <w:keepNext/>
      <w:outlineLvl w:val="3"/>
    </w:pPr>
    <w:rPr>
      <w:b/>
      <w:color w:val="002060"/>
    </w:rPr>
  </w:style>
  <w:style w:type="paragraph" w:styleId="berschrift5">
    <w:name w:val="heading 5"/>
    <w:basedOn w:val="Standard"/>
    <w:next w:val="Standard"/>
    <w:link w:val="berschrift5Zchn"/>
    <w:qFormat/>
    <w:pPr>
      <w:keepNext/>
      <w:outlineLvl w:val="4"/>
    </w:pPr>
    <w:rPr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KopfzeileZchn">
    <w:name w:val="Kopfzeile Zchn"/>
    <w:basedOn w:val="Absatz-Standardschriftart"/>
    <w:link w:val="Kopfzeile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customStyle="1" w:styleId="Abbildung6">
    <w:name w:val="Abbildung6"/>
    <w:basedOn w:val="Standard"/>
    <w:pPr>
      <w:ind w:left="425"/>
    </w:pPr>
    <w:rPr>
      <w:sz w:val="20"/>
      <w:szCs w:val="20"/>
    </w:rPr>
  </w:style>
  <w:style w:type="paragraph" w:customStyle="1" w:styleId="standardfp">
    <w:name w:val="standard_fp"/>
    <w:basedOn w:val="Standard"/>
    <w:rPr>
      <w:rFonts w:ascii="Courier New" w:hAnsi="Courier New" w:cs="Courier New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notentext">
    <w:name w:val="footnote text"/>
    <w:basedOn w:val="Standard"/>
    <w:link w:val="FunotentextZchn"/>
    <w:semiHidden/>
    <w:rPr>
      <w:sz w:val="20"/>
      <w:szCs w:val="20"/>
    </w:rPr>
  </w:style>
  <w:style w:type="character" w:styleId="Funotenzeichen">
    <w:name w:val="footnote reference"/>
    <w:semiHidden/>
    <w:rPr>
      <w:vertAlign w:val="superscript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pPr>
      <w:ind w:left="708"/>
    </w:pPr>
  </w:style>
  <w:style w:type="paragraph" w:customStyle="1" w:styleId="Default">
    <w:name w:val="Default"/>
    <w:rPr>
      <w:rFonts w:ascii="Verdana" w:hAnsi="Verdana" w:cs="Verdana"/>
      <w:color w:val="000000"/>
      <w:sz w:val="24"/>
      <w:szCs w:val="24"/>
    </w:rPr>
  </w:style>
  <w:style w:type="paragraph" w:customStyle="1" w:styleId="ber3">
    <w:name w:val="Über3"/>
    <w:basedOn w:val="Standard"/>
    <w:pPr>
      <w:keepLines/>
      <w:tabs>
        <w:tab w:val="left" w:pos="283"/>
        <w:tab w:val="left" w:leader="dot" w:pos="4082"/>
      </w:tabs>
      <w:spacing w:after="57" w:line="320" w:lineRule="atLeast"/>
    </w:pPr>
    <w:rPr>
      <w:rFonts w:ascii="bembo semibold" w:hAnsi="bembo semibold" w:cs="bembo semibold"/>
      <w:color w:val="2D3681"/>
      <w:sz w:val="28"/>
      <w:szCs w:val="28"/>
    </w:rPr>
  </w:style>
  <w:style w:type="paragraph" w:customStyle="1" w:styleId="Brotschrift">
    <w:name w:val="Brotschrift"/>
    <w:basedOn w:val="Standard"/>
    <w:uiPriority w:val="99"/>
    <w:pPr>
      <w:keepLines/>
      <w:tabs>
        <w:tab w:val="left" w:leader="dot" w:pos="4082"/>
      </w:tabs>
      <w:spacing w:line="240" w:lineRule="atLeast"/>
    </w:pPr>
    <w:rPr>
      <w:rFonts w:ascii="Bembo" w:hAnsi="Bembo" w:cs="Bembo"/>
      <w:color w:val="000000"/>
      <w:sz w:val="20"/>
      <w:szCs w:val="20"/>
    </w:rPr>
  </w:style>
  <w:style w:type="paragraph" w:customStyle="1" w:styleId="Tabelle">
    <w:name w:val="Tabelle"/>
    <w:basedOn w:val="Standard"/>
    <w:rPr>
      <w:rFonts w:cs="Arial"/>
      <w:bCs/>
      <w:sz w:val="16"/>
      <w:szCs w:val="16"/>
    </w:rPr>
  </w:style>
  <w:style w:type="paragraph" w:customStyle="1" w:styleId="FormatvorlageTabelleFett">
    <w:name w:val="Formatvorlage Tabelle + Fett"/>
    <w:basedOn w:val="Tabelle"/>
    <w:rPr>
      <w:b/>
      <w:sz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link w:val="HTMLVorformatiert"/>
    <w:uiPriority w:val="99"/>
    <w:semiHidden/>
    <w:rPr>
      <w:rFonts w:ascii="Courier New" w:hAnsi="Courier New" w:cs="Courier New"/>
    </w:rPr>
  </w:style>
  <w:style w:type="character" w:styleId="Fett">
    <w:name w:val="Strong"/>
    <w:uiPriority w:val="22"/>
    <w:qFormat/>
    <w:rPr>
      <w:b/>
      <w:bCs/>
    </w:rPr>
  </w:style>
  <w:style w:type="paragraph" w:customStyle="1" w:styleId="berschrift20">
    <w:name w:val="Überschrift2"/>
    <w:basedOn w:val="Brotschrift"/>
    <w:uiPriority w:val="99"/>
    <w:pPr>
      <w:keepLines w:val="0"/>
      <w:tabs>
        <w:tab w:val="clear" w:pos="4082"/>
        <w:tab w:val="left" w:pos="283"/>
      </w:tabs>
      <w:spacing w:after="0" w:line="288" w:lineRule="auto"/>
      <w:jc w:val="left"/>
    </w:pPr>
    <w:rPr>
      <w:rFonts w:ascii="Calibri" w:hAnsi="Calibri" w:cs="Calibri"/>
      <w:color w:val="24408E"/>
      <w:sz w:val="28"/>
      <w:szCs w:val="28"/>
    </w:rPr>
  </w:style>
  <w:style w:type="paragraph" w:customStyle="1" w:styleId="berschrift30">
    <w:name w:val="Überschrift3"/>
    <w:basedOn w:val="Brotschrift"/>
    <w:uiPriority w:val="99"/>
    <w:pPr>
      <w:keepLines w:val="0"/>
      <w:tabs>
        <w:tab w:val="clear" w:pos="4082"/>
        <w:tab w:val="left" w:pos="283"/>
      </w:tabs>
      <w:spacing w:after="0" w:line="288" w:lineRule="auto"/>
      <w:jc w:val="left"/>
    </w:pPr>
    <w:rPr>
      <w:rFonts w:ascii="Calibri" w:hAnsi="Calibri" w:cs="Calibri"/>
      <w:color w:val="24408E"/>
      <w:sz w:val="24"/>
      <w:szCs w:val="24"/>
    </w:rPr>
  </w:style>
  <w:style w:type="paragraph" w:customStyle="1" w:styleId="Aufzhlung">
    <w:name w:val="Aufzählung"/>
    <w:basedOn w:val="Brotschrift"/>
    <w:uiPriority w:val="99"/>
    <w:pPr>
      <w:keepLines w:val="0"/>
      <w:tabs>
        <w:tab w:val="clear" w:pos="4082"/>
        <w:tab w:val="left" w:pos="283"/>
      </w:tabs>
      <w:spacing w:before="40" w:after="0" w:line="200" w:lineRule="atLeast"/>
      <w:jc w:val="left"/>
    </w:pPr>
    <w:rPr>
      <w:rFonts w:ascii="Calibri" w:hAnsi="Calibri" w:cs="Calibri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asciiTheme="minorHAnsi" w:eastAsiaTheme="majorEastAsia" w:hAnsiTheme="minorHAnsi" w:cstheme="majorBidi"/>
      <w:i/>
      <w:iCs/>
      <w:color w:val="4F81BD" w:themeColor="accent1"/>
      <w:spacing w:val="15"/>
      <w:sz w:val="20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Theme="minorHAnsi" w:eastAsiaTheme="majorEastAsia" w:hAnsiTheme="minorHAnsi" w:cstheme="majorBidi"/>
      <w:i/>
      <w:iCs/>
      <w:color w:val="4F81BD" w:themeColor="accent1"/>
      <w:spacing w:val="15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Calibri" w:hAnsi="Calibri" w:cs="Garamon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Calibri" w:hAnsi="Calibri" w:cs="Garamond"/>
      <w:b/>
      <w:bCs/>
    </w:rPr>
  </w:style>
  <w:style w:type="paragraph" w:customStyle="1" w:styleId="ber2erstebervorber1">
    <w:name w:val="Über2 erste Über vor Über1"/>
    <w:basedOn w:val="Standard"/>
    <w:next w:val="Standard"/>
    <w:uiPriority w:val="99"/>
    <w:pPr>
      <w:keepLines/>
      <w:tabs>
        <w:tab w:val="left" w:pos="283"/>
        <w:tab w:val="left" w:leader="dot" w:pos="4082"/>
      </w:tabs>
      <w:spacing w:line="240" w:lineRule="atLeast"/>
    </w:pPr>
    <w:rPr>
      <w:rFonts w:cs="Calibri"/>
      <w:color w:val="233282"/>
    </w:rPr>
  </w:style>
  <w:style w:type="character" w:customStyle="1" w:styleId="st">
    <w:name w:val="st"/>
    <w:basedOn w:val="Absatz-Standardschriftart"/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rPr>
      <w:rFonts w:ascii="Calibri" w:hAnsi="Calibri" w:cs="Garamond"/>
      <w:b/>
      <w:bCs/>
      <w:color w:val="00206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Pr>
      <w:rFonts w:ascii="Calibri" w:hAnsi="Calibri" w:cs="Garamond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Pr>
      <w:rFonts w:ascii="Calibri" w:hAnsi="Calibri" w:cs="Garamond"/>
      <w:b/>
      <w:bCs/>
      <w:color w:val="002060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rPr>
      <w:rFonts w:asciiTheme="minorHAnsi" w:hAnsiTheme="minorHAnsi" w:cstheme="minorHAnsi"/>
      <w:b/>
      <w:bCs/>
      <w:color w:val="1F497D" w:themeColor="text2"/>
      <w:sz w:val="28"/>
      <w:szCs w:val="28"/>
      <w:lang w:val="en-US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paragraph" w:customStyle="1" w:styleId="docdata">
    <w:name w:val="docdata"/>
    <w:basedOn w:val="Standard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customStyle="1" w:styleId="c-messageeditedlabel">
    <w:name w:val="c-message__edited_label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6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53087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7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58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58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7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04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4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2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4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9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25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5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0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0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olio-bib.org/?page_id=63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iki.folio.org/download/attachments/79483498/New%20Request%20Model.png?version=1&amp;modificationDate=1648207584000&amp;api=v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google.com/document/d/1L9vFBsy0SEMy_brbxCpbPR1gf5zIUVQgl_Nh99x-GBc/edit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iki.folio.org/display/PC/FOLIO+Roadmap" TargetMode="External"/><Relationship Id="rId4" Type="http://schemas.openxmlformats.org/officeDocument/2006/relationships/styles" Target="styles.xml"/><Relationship Id="rId9" Type="http://schemas.openxmlformats.org/officeDocument/2006/relationships/hyperlink" Target="https://info.gbv.de/display/FOLIOGBV/FOLIO+AG+GBV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884B46F-5EF7-41E2-83C5-09ED26FDC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820</Words>
  <Characters>5172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45</vt:lpstr>
    </vt:vector>
  </TitlesOfParts>
  <Company>GBV Verbundzentrale</Company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45</dc:title>
  <dc:creator>Reiner.Diedrichs@gbv.de</dc:creator>
  <cp:lastModifiedBy>Kemner-Heek, Kirstin</cp:lastModifiedBy>
  <cp:revision>3</cp:revision>
  <dcterms:created xsi:type="dcterms:W3CDTF">2022-04-21T11:44:00Z</dcterms:created>
  <dcterms:modified xsi:type="dcterms:W3CDTF">2022-04-21T11:45:00Z</dcterms:modified>
</cp:coreProperties>
</file>