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b/>
          <w:bCs/>
          <w:highlight w:val="none"/>
        </w:rPr>
      </w:pPr>
      <w:r>
        <w:rPr>
          <w:b/>
          <w:bCs/>
        </w:rPr>
        <w:t xml:space="preserve">Themenvorschläge für einen Workshop der FAG-LG auf der Verbundkonferenz 2023</w:t>
      </w:r>
      <w:r>
        <w:rPr>
          <w:b/>
          <w:bCs/>
        </w:rPr>
      </w:r>
      <w:r/>
    </w:p>
    <w:p>
      <w:pPr>
        <w:rPr>
          <w:highlight w:val="none"/>
        </w:rPr>
      </w:pPr>
      <w:r>
        <w:rPr>
          <w:highlight w:val="none"/>
        </w:rPr>
        <w:t xml:space="preserve">Bereits verworfene Vorschläge</w:t>
      </w:r>
      <w:r>
        <w:rPr>
          <w:highlight w:val="none"/>
        </w:rPr>
      </w:r>
      <w:r/>
    </w:p>
    <w:p>
      <w:pPr>
        <w:pStyle w:val="822"/>
        <w:numPr>
          <w:ilvl w:val="0"/>
          <w:numId w:val="1"/>
        </w:numPr>
        <w:rPr>
          <w:highlight w:val="none"/>
        </w:rPr>
      </w:pPr>
      <w:r>
        <w:rPr>
          <w:highlight w:val="none"/>
        </w:rPr>
        <w:t xml:space="preserve">Authentifizierung (Zeitpunkt zu früh)</w:t>
      </w:r>
      <w:r>
        <w:rPr>
          <w:highlight w:val="none"/>
        </w:rPr>
      </w:r>
      <w:r/>
    </w:p>
    <w:p>
      <w:pPr>
        <w:pStyle w:val="822"/>
        <w:numPr>
          <w:ilvl w:val="0"/>
          <w:numId w:val="1"/>
        </w:numPr>
        <w:rPr>
          <w:highlight w:val="none"/>
        </w:rPr>
      </w:pPr>
      <w:r>
        <w:rPr>
          <w:highlight w:val="none"/>
        </w:rPr>
        <w:t xml:space="preserve">Bargeldlose Zahlung (Thema der FAG TI)</w:t>
      </w:r>
      <w:r>
        <w:rPr>
          <w:highlight w:val="none"/>
        </w:rPr>
      </w:r>
      <w:r/>
    </w:p>
    <w:p>
      <w:pPr>
        <w:pStyle w:val="822"/>
        <w:numPr>
          <w:ilvl w:val="0"/>
          <w:numId w:val="1"/>
        </w:numPr>
        <w:rPr>
          <w:highlight w:val="none"/>
        </w:rPr>
      </w:pPr>
      <w:r>
        <w:rPr>
          <w:highlight w:val="none"/>
        </w:rPr>
        <w:t xml:space="preserve">eRechnung (nicht genug neue Informationen)</w:t>
      </w:r>
      <w:r>
        <w:rPr>
          <w:highlight w:val="none"/>
        </w:rPr>
      </w:r>
      <w:r/>
    </w:p>
    <w:p>
      <w:r/>
      <w:r/>
    </w:p>
    <w:p>
      <w:pPr>
        <w:rPr>
          <w:highlight w:val="none"/>
        </w:rPr>
      </w:pPr>
      <w:r>
        <w:rPr>
          <w:highlight w:val="none"/>
        </w:rPr>
        <w:t xml:space="preserve">Weitere  Vorschläge</w:t>
      </w:r>
      <w:r>
        <w:rPr>
          <w:highlight w:val="none"/>
        </w:rPr>
      </w:r>
      <w:r/>
    </w:p>
    <w:p>
      <w:pPr>
        <w:pStyle w:val="822"/>
        <w:numPr>
          <w:ilvl w:val="0"/>
          <w:numId w:val="2"/>
        </w:numPr>
      </w:pPr>
      <w:r>
        <w:rPr>
          <w:highlight w:val="none"/>
        </w:rPr>
        <w:t xml:space="preserve">Schulung / Einarbeitung im Bereich Systemadministration</w:t>
      </w:r>
      <w:r>
        <w:rPr>
          <w:highlight w:val="none"/>
        </w:rPr>
      </w:r>
      <w:r/>
    </w:p>
    <w:p>
      <w:pPr>
        <w:pStyle w:val="822"/>
        <w:numPr>
          <w:ilvl w:val="0"/>
          <w:numId w:val="2"/>
        </w:numPr>
      </w:pPr>
      <w:r>
        <w:rPr>
          <w:highlight w:val="none"/>
        </w:rPr>
        <w:t xml:space="preserve">Rekrutierung von Personal im Bereich Systembetreuung</w:t>
      </w:r>
      <w:r>
        <w:rPr>
          <w:highlight w:val="none"/>
        </w:rPr>
      </w:r>
      <w:r/>
    </w:p>
    <w:p>
      <w:pPr>
        <w:pStyle w:val="822"/>
        <w:numPr>
          <w:ilvl w:val="0"/>
          <w:numId w:val="2"/>
        </w:numPr>
      </w:pPr>
      <w:r>
        <w:rPr>
          <w:highlight w:val="none"/>
        </w:rPr>
        <w:t xml:space="preserve">eRechnung unter dem Aspekt, dass es in Greifswald einen neuen Stand gibt  (vllt. Greifswald anfragen..)</w:t>
      </w:r>
      <w:r>
        <w:rPr>
          <w:highlight w:val="none"/>
        </w:rPr>
      </w:r>
      <w:r/>
    </w:p>
    <w:p>
      <w:pPr>
        <w:pStyle w:val="822"/>
        <w:numPr>
          <w:ilvl w:val="0"/>
          <w:numId w:val="2"/>
        </w:numPr>
      </w:pPr>
      <w:r>
        <w:rPr>
          <w:highlight w:val="none"/>
        </w:rPr>
        <w:t xml:space="preserve">OA-App in FOLIO - Peter hatte den Stand der App im November 2022 vorgestellt</w:t>
      </w:r>
      <w:r>
        <w:rPr>
          <w:highlight w:val="none"/>
        </w:rPr>
      </w:r>
      <w:r/>
    </w:p>
    <w:p>
      <w:pPr>
        <w:pStyle w:val="822"/>
        <w:numPr>
          <w:ilvl w:val="0"/>
          <w:numId w:val="2"/>
        </w:numPr>
      </w:pPr>
      <w:r>
        <w:rPr>
          <w:highlight w:val="none"/>
        </w:rPr>
        <w:t xml:space="preserve">Authentifizierung, auch wenn wir noch keine Lösungen haben, kann die Anfrage thematisiert und auf der VK an die Bibliotheken „weitergereicht“ werden</w:t>
      </w:r>
      <w:r>
        <w:rPr>
          <w:highlight w:val="none"/>
        </w:rPr>
      </w:r>
      <w:r/>
    </w:p>
    <w:p>
      <w:pPr>
        <w:pStyle w:val="822"/>
        <w:numPr>
          <w:ilvl w:val="0"/>
          <w:numId w:val="2"/>
        </w:numPr>
      </w:pPr>
      <w:r>
        <w:rPr>
          <w:highlight w:val="none"/>
        </w:rPr>
        <w:t xml:space="preserve">AG FOLIO / FAG LG – welche Ziele ... wie sieht die Zusammenarbeit aus ...</w:t>
      </w:r>
      <w:r>
        <w:rPr>
          <w:highlight w:val="none"/>
        </w:rPr>
      </w:r>
      <w:r/>
    </w:p>
    <w:p>
      <w:pPr>
        <w:pStyle w:val="822"/>
        <w:numPr>
          <w:ilvl w:val="0"/>
          <w:numId w:val="2"/>
        </w:numPr>
      </w:pPr>
      <w:r>
        <w:rPr>
          <w:highlight w:val="none"/>
        </w:rPr>
        <w:t xml:space="preserve">Wenn es einen BMS-Workshop in Kiel geben sollte, kann der Fragenkatalog zum Thema „Übergang LBS4 zu FOLIO“ auch auf der VK mit dem Aufruf zur aktiven Teilnahme vorgestellt werden. (Dazu sollte die FAG beginnen, den Fragenkatalog zu „befüllen“</w:t>
      </w:r>
      <w:r>
        <w:rPr>
          <w:highlight w:val="none"/>
        </w:rPr>
        <w:t xml:space="preserve">)</w:t>
      </w:r>
      <w:r/>
    </w:p>
    <w:p>
      <w:pPr>
        <w:pStyle w:val="822"/>
        <w:numPr>
          <w:ilvl w:val="1"/>
          <w:numId w:val="2"/>
        </w:numPr>
      </w:pPr>
      <w:r>
        <w:rPr>
          <w:highlight w:val="none"/>
        </w:rPr>
        <w:t xml:space="preserve">Fragen zur Planung der FOLIO-Implementierung</w:t>
      </w:r>
      <w:r>
        <w:rPr>
          <w:highlight w:val="none"/>
        </w:rPr>
      </w:r>
      <w:r/>
    </w:p>
    <w:p>
      <w:pPr>
        <w:pStyle w:val="822"/>
        <w:numPr>
          <w:ilvl w:val="2"/>
          <w:numId w:val="2"/>
        </w:numPr>
      </w:pPr>
      <w:r>
        <w:rPr>
          <w:highlight w:val="none"/>
        </w:rPr>
        <w:t xml:space="preserve">Sind weitere Einrichtungen der ERM-Apps an neuen Standorten vorgesehen?</w:t>
      </w:r>
      <w:r>
        <w:rPr>
          <w:highlight w:val="none"/>
        </w:rPr>
      </w:r>
      <w:r/>
    </w:p>
    <w:p>
      <w:pPr>
        <w:pStyle w:val="822"/>
        <w:numPr>
          <w:ilvl w:val="2"/>
          <w:numId w:val="2"/>
        </w:numPr>
      </w:pPr>
      <w:r>
        <w:rPr>
          <w:highlight w:val="none"/>
        </w:rPr>
        <w:t xml:space="preserve">Wie sollen die Erwerbungs-Apps angebunden werden? Zunächst Versorgung derjenigen Standorte, die schon ERM haben? Oder als Gesamtpaket bei der Einrichtung neuer Standorte?</w:t>
      </w:r>
      <w:r>
        <w:rPr>
          <w:highlight w:val="none"/>
        </w:rPr>
      </w:r>
      <w:r/>
    </w:p>
    <w:p>
      <w:pPr>
        <w:pStyle w:val="822"/>
        <w:numPr>
          <w:ilvl w:val="2"/>
          <w:numId w:val="2"/>
        </w:numPr>
      </w:pPr>
      <w:r>
        <w:rPr>
          <w:highlight w:val="none"/>
        </w:rPr>
        <w:t xml:space="preserve">Wie ist die Perspektive für eine Vollimplementierung von FOLIO (z.B. Ausleihe)?</w:t>
      </w:r>
      <w:r>
        <w:rPr>
          <w:highlight w:val="none"/>
        </w:rPr>
      </w:r>
      <w:r/>
    </w:p>
    <w:p>
      <w:pPr>
        <w:pStyle w:val="822"/>
        <w:numPr>
          <w:ilvl w:val="2"/>
          <w:numId w:val="2"/>
        </w:numPr>
      </w:pPr>
      <w:r>
        <w:rPr>
          <w:highlight w:val="none"/>
        </w:rPr>
        <w:t xml:space="preserve">Stand der Entwicklung von Serials Management (Abo-Verwaltung)</w:t>
      </w:r>
      <w:r>
        <w:rPr>
          <w:highlight w:val="none"/>
        </w:rPr>
      </w:r>
      <w:r/>
    </w:p>
    <w:p>
      <w:pPr>
        <w:pStyle w:val="822"/>
        <w:numPr>
          <w:ilvl w:val="2"/>
          <w:numId w:val="3"/>
        </w:numPr>
      </w:pPr>
      <w:r>
        <w:rPr>
          <w:highlight w:val="none"/>
        </w:rPr>
        <w:t xml:space="preserve">Wie ist die Perspektive für eine Implementierung der Open-Access-App im GBV?</w:t>
      </w:r>
      <w:r>
        <w:rPr>
          <w:highlight w:val="none"/>
        </w:rPr>
      </w:r>
      <w:r/>
    </w:p>
    <w:p>
      <w:pPr>
        <w:pStyle w:val="822"/>
        <w:numPr>
          <w:ilvl w:val="2"/>
          <w:numId w:val="3"/>
        </w:numPr>
      </w:pPr>
      <w:r>
        <w:rPr>
          <w:highlight w:val="none"/>
        </w:rPr>
        <w:t xml:space="preserve">Wie ändert ich durch die wachsende Zahl der Anwenderinnen die Zusammenarbeit? Werden die Strukturen angepasst?</w:t>
      </w:r>
      <w:r>
        <w:rPr>
          <w:highlight w:val="none"/>
        </w:rPr>
      </w:r>
    </w:p>
    <w:p>
      <w:pPr>
        <w:pStyle w:val="822"/>
        <w:numPr>
          <w:ilvl w:val="2"/>
          <w:numId w:val="3"/>
        </w:numPr>
      </w:pPr>
      <w:r>
        <w:rPr>
          <w:highlight w:val="none"/>
        </w:rPr>
        <w:t xml:space="preserve">Gibt es schon einen groben Zeitplan bis zum völligen Umstieg im GBV? </w:t>
      </w:r>
      <w:r>
        <w:rPr>
          <w:highlight w:val="none"/>
        </w:rP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1">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2">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42">
    <w:name w:val="Heading 1"/>
    <w:basedOn w:val="818"/>
    <w:next w:val="818"/>
    <w:link w:val="643"/>
    <w:uiPriority w:val="9"/>
    <w:qFormat/>
    <w:pPr>
      <w:keepLines/>
      <w:keepNext/>
      <w:spacing w:before="480" w:after="200"/>
      <w:outlineLvl w:val="0"/>
    </w:pPr>
    <w:rPr>
      <w:rFonts w:ascii="Arial" w:hAnsi="Arial" w:eastAsia="Arial" w:cs="Arial"/>
      <w:sz w:val="40"/>
      <w:szCs w:val="40"/>
    </w:rPr>
  </w:style>
  <w:style w:type="character" w:styleId="643">
    <w:name w:val="Heading 1 Char"/>
    <w:link w:val="642"/>
    <w:uiPriority w:val="9"/>
    <w:rPr>
      <w:rFonts w:ascii="Arial" w:hAnsi="Arial" w:eastAsia="Arial" w:cs="Arial"/>
      <w:sz w:val="40"/>
      <w:szCs w:val="40"/>
    </w:rPr>
  </w:style>
  <w:style w:type="paragraph" w:styleId="644">
    <w:name w:val="Heading 2"/>
    <w:basedOn w:val="818"/>
    <w:next w:val="818"/>
    <w:link w:val="645"/>
    <w:uiPriority w:val="9"/>
    <w:unhideWhenUsed/>
    <w:qFormat/>
    <w:pPr>
      <w:keepLines/>
      <w:keepNext/>
      <w:spacing w:before="360" w:after="200"/>
      <w:outlineLvl w:val="1"/>
    </w:pPr>
    <w:rPr>
      <w:rFonts w:ascii="Arial" w:hAnsi="Arial" w:eastAsia="Arial" w:cs="Arial"/>
      <w:sz w:val="34"/>
    </w:rPr>
  </w:style>
  <w:style w:type="character" w:styleId="645">
    <w:name w:val="Heading 2 Char"/>
    <w:link w:val="644"/>
    <w:uiPriority w:val="9"/>
    <w:rPr>
      <w:rFonts w:ascii="Arial" w:hAnsi="Arial" w:eastAsia="Arial" w:cs="Arial"/>
      <w:sz w:val="34"/>
    </w:rPr>
  </w:style>
  <w:style w:type="paragraph" w:styleId="646">
    <w:name w:val="Heading 3"/>
    <w:basedOn w:val="818"/>
    <w:next w:val="818"/>
    <w:link w:val="647"/>
    <w:uiPriority w:val="9"/>
    <w:unhideWhenUsed/>
    <w:qFormat/>
    <w:pPr>
      <w:keepLines/>
      <w:keepNext/>
      <w:spacing w:before="320" w:after="200"/>
      <w:outlineLvl w:val="2"/>
    </w:pPr>
    <w:rPr>
      <w:rFonts w:ascii="Arial" w:hAnsi="Arial" w:eastAsia="Arial" w:cs="Arial"/>
      <w:sz w:val="30"/>
      <w:szCs w:val="30"/>
    </w:rPr>
  </w:style>
  <w:style w:type="character" w:styleId="647">
    <w:name w:val="Heading 3 Char"/>
    <w:link w:val="646"/>
    <w:uiPriority w:val="9"/>
    <w:rPr>
      <w:rFonts w:ascii="Arial" w:hAnsi="Arial" w:eastAsia="Arial" w:cs="Arial"/>
      <w:sz w:val="30"/>
      <w:szCs w:val="30"/>
    </w:rPr>
  </w:style>
  <w:style w:type="paragraph" w:styleId="648">
    <w:name w:val="Heading 4"/>
    <w:basedOn w:val="818"/>
    <w:next w:val="818"/>
    <w:link w:val="649"/>
    <w:uiPriority w:val="9"/>
    <w:unhideWhenUsed/>
    <w:qFormat/>
    <w:pPr>
      <w:keepLines/>
      <w:keepNext/>
      <w:spacing w:before="320" w:after="200"/>
      <w:outlineLvl w:val="3"/>
    </w:pPr>
    <w:rPr>
      <w:rFonts w:ascii="Arial" w:hAnsi="Arial" w:eastAsia="Arial" w:cs="Arial"/>
      <w:b/>
      <w:bCs/>
      <w:sz w:val="26"/>
      <w:szCs w:val="26"/>
    </w:rPr>
  </w:style>
  <w:style w:type="character" w:styleId="649">
    <w:name w:val="Heading 4 Char"/>
    <w:link w:val="648"/>
    <w:uiPriority w:val="9"/>
    <w:rPr>
      <w:rFonts w:ascii="Arial" w:hAnsi="Arial" w:eastAsia="Arial" w:cs="Arial"/>
      <w:b/>
      <w:bCs/>
      <w:sz w:val="26"/>
      <w:szCs w:val="26"/>
    </w:rPr>
  </w:style>
  <w:style w:type="paragraph" w:styleId="650">
    <w:name w:val="Heading 5"/>
    <w:basedOn w:val="818"/>
    <w:next w:val="818"/>
    <w:link w:val="651"/>
    <w:uiPriority w:val="9"/>
    <w:unhideWhenUsed/>
    <w:qFormat/>
    <w:pPr>
      <w:keepLines/>
      <w:keepNext/>
      <w:spacing w:before="320" w:after="200"/>
      <w:outlineLvl w:val="4"/>
    </w:pPr>
    <w:rPr>
      <w:rFonts w:ascii="Arial" w:hAnsi="Arial" w:eastAsia="Arial" w:cs="Arial"/>
      <w:b/>
      <w:bCs/>
      <w:sz w:val="24"/>
      <w:szCs w:val="24"/>
    </w:rPr>
  </w:style>
  <w:style w:type="character" w:styleId="651">
    <w:name w:val="Heading 5 Char"/>
    <w:link w:val="650"/>
    <w:uiPriority w:val="9"/>
    <w:rPr>
      <w:rFonts w:ascii="Arial" w:hAnsi="Arial" w:eastAsia="Arial" w:cs="Arial"/>
      <w:b/>
      <w:bCs/>
      <w:sz w:val="24"/>
      <w:szCs w:val="24"/>
    </w:rPr>
  </w:style>
  <w:style w:type="paragraph" w:styleId="652">
    <w:name w:val="Heading 6"/>
    <w:basedOn w:val="818"/>
    <w:next w:val="818"/>
    <w:link w:val="653"/>
    <w:uiPriority w:val="9"/>
    <w:unhideWhenUsed/>
    <w:qFormat/>
    <w:pPr>
      <w:keepLines/>
      <w:keepNext/>
      <w:spacing w:before="320" w:after="200"/>
      <w:outlineLvl w:val="5"/>
    </w:pPr>
    <w:rPr>
      <w:rFonts w:ascii="Arial" w:hAnsi="Arial" w:eastAsia="Arial" w:cs="Arial"/>
      <w:b/>
      <w:bCs/>
      <w:sz w:val="22"/>
      <w:szCs w:val="22"/>
    </w:rPr>
  </w:style>
  <w:style w:type="character" w:styleId="653">
    <w:name w:val="Heading 6 Char"/>
    <w:link w:val="652"/>
    <w:uiPriority w:val="9"/>
    <w:rPr>
      <w:rFonts w:ascii="Arial" w:hAnsi="Arial" w:eastAsia="Arial" w:cs="Arial"/>
      <w:b/>
      <w:bCs/>
      <w:sz w:val="22"/>
      <w:szCs w:val="22"/>
    </w:rPr>
  </w:style>
  <w:style w:type="paragraph" w:styleId="654">
    <w:name w:val="Heading 7"/>
    <w:basedOn w:val="818"/>
    <w:next w:val="818"/>
    <w:link w:val="655"/>
    <w:uiPriority w:val="9"/>
    <w:unhideWhenUsed/>
    <w:qFormat/>
    <w:pPr>
      <w:keepLines/>
      <w:keepNext/>
      <w:spacing w:before="320" w:after="200"/>
      <w:outlineLvl w:val="6"/>
    </w:pPr>
    <w:rPr>
      <w:rFonts w:ascii="Arial" w:hAnsi="Arial" w:eastAsia="Arial" w:cs="Arial"/>
      <w:b/>
      <w:bCs/>
      <w:i/>
      <w:iCs/>
      <w:sz w:val="22"/>
      <w:szCs w:val="22"/>
    </w:rPr>
  </w:style>
  <w:style w:type="character" w:styleId="655">
    <w:name w:val="Heading 7 Char"/>
    <w:link w:val="654"/>
    <w:uiPriority w:val="9"/>
    <w:rPr>
      <w:rFonts w:ascii="Arial" w:hAnsi="Arial" w:eastAsia="Arial" w:cs="Arial"/>
      <w:b/>
      <w:bCs/>
      <w:i/>
      <w:iCs/>
      <w:sz w:val="22"/>
      <w:szCs w:val="22"/>
    </w:rPr>
  </w:style>
  <w:style w:type="paragraph" w:styleId="656">
    <w:name w:val="Heading 8"/>
    <w:basedOn w:val="818"/>
    <w:next w:val="818"/>
    <w:link w:val="657"/>
    <w:uiPriority w:val="9"/>
    <w:unhideWhenUsed/>
    <w:qFormat/>
    <w:pPr>
      <w:keepLines/>
      <w:keepNext/>
      <w:spacing w:before="320" w:after="200"/>
      <w:outlineLvl w:val="7"/>
    </w:pPr>
    <w:rPr>
      <w:rFonts w:ascii="Arial" w:hAnsi="Arial" w:eastAsia="Arial" w:cs="Arial"/>
      <w:i/>
      <w:iCs/>
      <w:sz w:val="22"/>
      <w:szCs w:val="22"/>
    </w:rPr>
  </w:style>
  <w:style w:type="character" w:styleId="657">
    <w:name w:val="Heading 8 Char"/>
    <w:link w:val="656"/>
    <w:uiPriority w:val="9"/>
    <w:rPr>
      <w:rFonts w:ascii="Arial" w:hAnsi="Arial" w:eastAsia="Arial" w:cs="Arial"/>
      <w:i/>
      <w:iCs/>
      <w:sz w:val="22"/>
      <w:szCs w:val="22"/>
    </w:rPr>
  </w:style>
  <w:style w:type="paragraph" w:styleId="658">
    <w:name w:val="Heading 9"/>
    <w:basedOn w:val="818"/>
    <w:next w:val="818"/>
    <w:link w:val="659"/>
    <w:uiPriority w:val="9"/>
    <w:unhideWhenUsed/>
    <w:qFormat/>
    <w:pPr>
      <w:keepLines/>
      <w:keepNext/>
      <w:spacing w:before="320" w:after="200"/>
      <w:outlineLvl w:val="8"/>
    </w:pPr>
    <w:rPr>
      <w:rFonts w:ascii="Arial" w:hAnsi="Arial" w:eastAsia="Arial" w:cs="Arial"/>
      <w:i/>
      <w:iCs/>
      <w:sz w:val="21"/>
      <w:szCs w:val="21"/>
    </w:rPr>
  </w:style>
  <w:style w:type="character" w:styleId="659">
    <w:name w:val="Heading 9 Char"/>
    <w:link w:val="658"/>
    <w:uiPriority w:val="9"/>
    <w:rPr>
      <w:rFonts w:ascii="Arial" w:hAnsi="Arial" w:eastAsia="Arial" w:cs="Arial"/>
      <w:i/>
      <w:iCs/>
      <w:sz w:val="21"/>
      <w:szCs w:val="21"/>
    </w:rPr>
  </w:style>
  <w:style w:type="paragraph" w:styleId="660">
    <w:name w:val="Title"/>
    <w:basedOn w:val="818"/>
    <w:next w:val="818"/>
    <w:link w:val="661"/>
    <w:uiPriority w:val="10"/>
    <w:qFormat/>
    <w:pPr>
      <w:contextualSpacing/>
      <w:spacing w:before="300" w:after="200"/>
    </w:pPr>
    <w:rPr>
      <w:sz w:val="48"/>
      <w:szCs w:val="48"/>
    </w:rPr>
  </w:style>
  <w:style w:type="character" w:styleId="661">
    <w:name w:val="Title Char"/>
    <w:link w:val="660"/>
    <w:uiPriority w:val="10"/>
    <w:rPr>
      <w:sz w:val="48"/>
      <w:szCs w:val="48"/>
    </w:rPr>
  </w:style>
  <w:style w:type="paragraph" w:styleId="662">
    <w:name w:val="Subtitle"/>
    <w:basedOn w:val="818"/>
    <w:next w:val="818"/>
    <w:link w:val="663"/>
    <w:uiPriority w:val="11"/>
    <w:qFormat/>
    <w:pPr>
      <w:spacing w:before="200" w:after="200"/>
    </w:pPr>
    <w:rPr>
      <w:sz w:val="24"/>
      <w:szCs w:val="24"/>
    </w:rPr>
  </w:style>
  <w:style w:type="character" w:styleId="663">
    <w:name w:val="Subtitle Char"/>
    <w:link w:val="662"/>
    <w:uiPriority w:val="11"/>
    <w:rPr>
      <w:sz w:val="24"/>
      <w:szCs w:val="24"/>
    </w:rPr>
  </w:style>
  <w:style w:type="paragraph" w:styleId="664">
    <w:name w:val="Quote"/>
    <w:basedOn w:val="818"/>
    <w:next w:val="818"/>
    <w:link w:val="665"/>
    <w:uiPriority w:val="29"/>
    <w:qFormat/>
    <w:pPr>
      <w:ind w:left="720" w:right="720"/>
    </w:pPr>
    <w:rPr>
      <w:i/>
    </w:rPr>
  </w:style>
  <w:style w:type="character" w:styleId="665">
    <w:name w:val="Quote Char"/>
    <w:link w:val="664"/>
    <w:uiPriority w:val="29"/>
    <w:rPr>
      <w:i/>
    </w:rPr>
  </w:style>
  <w:style w:type="paragraph" w:styleId="666">
    <w:name w:val="Intense Quote"/>
    <w:basedOn w:val="818"/>
    <w:next w:val="818"/>
    <w:link w:val="66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67">
    <w:name w:val="Intense Quote Char"/>
    <w:link w:val="666"/>
    <w:uiPriority w:val="30"/>
    <w:rPr>
      <w:i/>
    </w:rPr>
  </w:style>
  <w:style w:type="paragraph" w:styleId="668">
    <w:name w:val="Header"/>
    <w:basedOn w:val="818"/>
    <w:link w:val="669"/>
    <w:uiPriority w:val="99"/>
    <w:unhideWhenUsed/>
    <w:pPr>
      <w:spacing w:after="0" w:line="240" w:lineRule="auto"/>
      <w:tabs>
        <w:tab w:val="center" w:pos="7143" w:leader="none"/>
        <w:tab w:val="right" w:pos="14287" w:leader="none"/>
      </w:tabs>
    </w:pPr>
  </w:style>
  <w:style w:type="character" w:styleId="669">
    <w:name w:val="Header Char"/>
    <w:link w:val="668"/>
    <w:uiPriority w:val="99"/>
  </w:style>
  <w:style w:type="paragraph" w:styleId="670">
    <w:name w:val="Footer"/>
    <w:basedOn w:val="818"/>
    <w:link w:val="673"/>
    <w:uiPriority w:val="99"/>
    <w:unhideWhenUsed/>
    <w:pPr>
      <w:spacing w:after="0" w:line="240" w:lineRule="auto"/>
      <w:tabs>
        <w:tab w:val="center" w:pos="7143" w:leader="none"/>
        <w:tab w:val="right" w:pos="14287" w:leader="none"/>
      </w:tabs>
    </w:pPr>
  </w:style>
  <w:style w:type="character" w:styleId="671">
    <w:name w:val="Footer Char"/>
    <w:link w:val="670"/>
    <w:uiPriority w:val="99"/>
  </w:style>
  <w:style w:type="paragraph" w:styleId="672">
    <w:name w:val="Caption"/>
    <w:basedOn w:val="818"/>
    <w:next w:val="818"/>
    <w:uiPriority w:val="35"/>
    <w:semiHidden/>
    <w:unhideWhenUsed/>
    <w:qFormat/>
    <w:pPr>
      <w:spacing w:line="276" w:lineRule="auto"/>
    </w:pPr>
    <w:rPr>
      <w:b/>
      <w:bCs/>
      <w:color w:val="4f81bd" w:themeColor="accent1"/>
      <w:sz w:val="18"/>
      <w:szCs w:val="18"/>
    </w:rPr>
  </w:style>
  <w:style w:type="character" w:styleId="673">
    <w:name w:val="Caption Char"/>
    <w:basedOn w:val="672"/>
    <w:link w:val="670"/>
    <w:uiPriority w:val="99"/>
  </w:style>
  <w:style w:type="table" w:styleId="674">
    <w:name w:val="Table Grid"/>
    <w:basedOn w:val="819"/>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75">
    <w:name w:val="Table Grid Light"/>
    <w:basedOn w:val="81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76">
    <w:name w:val="Plain Table 1"/>
    <w:basedOn w:val="81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77">
    <w:name w:val="Plain Table 2"/>
    <w:basedOn w:val="81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78">
    <w:name w:val="Plain Table 3"/>
    <w:basedOn w:val="81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79">
    <w:name w:val="Plain Table 4"/>
    <w:basedOn w:val="81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80">
    <w:name w:val="Plain Table 5"/>
    <w:basedOn w:val="81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81">
    <w:name w:val="Grid Table 1 Light"/>
    <w:basedOn w:val="81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82">
    <w:name w:val="Grid Table 1 Light - Accent 1"/>
    <w:basedOn w:val="81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83">
    <w:name w:val="Grid Table 1 Light - Accent 2"/>
    <w:basedOn w:val="81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84">
    <w:name w:val="Grid Table 1 Light - Accent 3"/>
    <w:basedOn w:val="81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85">
    <w:name w:val="Grid Table 1 Light - Accent 4"/>
    <w:basedOn w:val="81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86">
    <w:name w:val="Grid Table 1 Light - Accent 5"/>
    <w:basedOn w:val="81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87">
    <w:name w:val="Grid Table 1 Light - Accent 6"/>
    <w:basedOn w:val="81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88">
    <w:name w:val="Grid Table 2"/>
    <w:basedOn w:val="81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89">
    <w:name w:val="Grid Table 2 - Accent 1"/>
    <w:basedOn w:val="81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90">
    <w:name w:val="Grid Table 2 - Accent 2"/>
    <w:basedOn w:val="81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91">
    <w:name w:val="Grid Table 2 - Accent 3"/>
    <w:basedOn w:val="81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92">
    <w:name w:val="Grid Table 2 - Accent 4"/>
    <w:basedOn w:val="81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93">
    <w:name w:val="Grid Table 2 - Accent 5"/>
    <w:basedOn w:val="81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94">
    <w:name w:val="Grid Table 2 - Accent 6"/>
    <w:basedOn w:val="81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5">
    <w:name w:val="Grid Table 3"/>
    <w:basedOn w:val="81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6">
    <w:name w:val="Grid Table 3 - Accent 1"/>
    <w:basedOn w:val="81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7">
    <w:name w:val="Grid Table 3 - Accent 2"/>
    <w:basedOn w:val="81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8">
    <w:name w:val="Grid Table 3 - Accent 3"/>
    <w:basedOn w:val="81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9">
    <w:name w:val="Grid Table 3 - Accent 4"/>
    <w:basedOn w:val="81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0">
    <w:name w:val="Grid Table 3 - Accent 5"/>
    <w:basedOn w:val="81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1">
    <w:name w:val="Grid Table 3 - Accent 6"/>
    <w:basedOn w:val="81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2">
    <w:name w:val="Grid Table 4"/>
    <w:basedOn w:val="81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03">
    <w:name w:val="Grid Table 4 - Accent 1"/>
    <w:basedOn w:val="81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04">
    <w:name w:val="Grid Table 4 - Accent 2"/>
    <w:basedOn w:val="81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05">
    <w:name w:val="Grid Table 4 - Accent 3"/>
    <w:basedOn w:val="81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06">
    <w:name w:val="Grid Table 4 - Accent 4"/>
    <w:basedOn w:val="81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07">
    <w:name w:val="Grid Table 4 - Accent 5"/>
    <w:basedOn w:val="81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08">
    <w:name w:val="Grid Table 4 - Accent 6"/>
    <w:basedOn w:val="81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09">
    <w:name w:val="Grid Table 5 Dark"/>
    <w:basedOn w:val="81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10">
    <w:name w:val="Grid Table 5 Dark- Accent 1"/>
    <w:basedOn w:val="81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11">
    <w:name w:val="Grid Table 5 Dark - Accent 2"/>
    <w:basedOn w:val="81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12">
    <w:name w:val="Grid Table 5 Dark - Accent 3"/>
    <w:basedOn w:val="81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13">
    <w:name w:val="Grid Table 5 Dark- Accent 4"/>
    <w:basedOn w:val="81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14">
    <w:name w:val="Grid Table 5 Dark - Accent 5"/>
    <w:basedOn w:val="81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15">
    <w:name w:val="Grid Table 5 Dark - Accent 6"/>
    <w:basedOn w:val="81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16">
    <w:name w:val="Grid Table 6 Colorful"/>
    <w:basedOn w:val="81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17">
    <w:name w:val="Grid Table 6 Colorful - Accent 1"/>
    <w:basedOn w:val="81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18">
    <w:name w:val="Grid Table 6 Colorful - Accent 2"/>
    <w:basedOn w:val="81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19">
    <w:name w:val="Grid Table 6 Colorful - Accent 3"/>
    <w:basedOn w:val="81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20">
    <w:name w:val="Grid Table 6 Colorful - Accent 4"/>
    <w:basedOn w:val="81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21">
    <w:name w:val="Grid Table 6 Colorful - Accent 5"/>
    <w:basedOn w:val="81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22">
    <w:name w:val="Grid Table 6 Colorful - Accent 6"/>
    <w:basedOn w:val="81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23">
    <w:name w:val="Grid Table 7 Colorful"/>
    <w:basedOn w:val="81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24">
    <w:name w:val="Grid Table 7 Colorful - Accent 1"/>
    <w:basedOn w:val="81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25">
    <w:name w:val="Grid Table 7 Colorful - Accent 2"/>
    <w:basedOn w:val="81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26">
    <w:name w:val="Grid Table 7 Colorful - Accent 3"/>
    <w:basedOn w:val="81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27">
    <w:name w:val="Grid Table 7 Colorful - Accent 4"/>
    <w:basedOn w:val="81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28">
    <w:name w:val="Grid Table 7 Colorful - Accent 5"/>
    <w:basedOn w:val="81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29">
    <w:name w:val="Grid Table 7 Colorful - Accent 6"/>
    <w:basedOn w:val="81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30">
    <w:name w:val="List Table 1 Light"/>
    <w:basedOn w:val="81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31">
    <w:name w:val="List Table 1 Light - Accent 1"/>
    <w:basedOn w:val="819"/>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32">
    <w:name w:val="List Table 1 Light - Accent 2"/>
    <w:basedOn w:val="819"/>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33">
    <w:name w:val="List Table 1 Light - Accent 3"/>
    <w:basedOn w:val="819"/>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34">
    <w:name w:val="List Table 1 Light - Accent 4"/>
    <w:basedOn w:val="819"/>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35">
    <w:name w:val="List Table 1 Light - Accent 5"/>
    <w:basedOn w:val="819"/>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36">
    <w:name w:val="List Table 1 Light - Accent 6"/>
    <w:basedOn w:val="819"/>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37">
    <w:name w:val="List Table 2"/>
    <w:basedOn w:val="81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38">
    <w:name w:val="List Table 2 - Accent 1"/>
    <w:basedOn w:val="81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39">
    <w:name w:val="List Table 2 - Accent 2"/>
    <w:basedOn w:val="81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40">
    <w:name w:val="List Table 2 - Accent 3"/>
    <w:basedOn w:val="81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41">
    <w:name w:val="List Table 2 - Accent 4"/>
    <w:basedOn w:val="81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42">
    <w:name w:val="List Table 2 - Accent 5"/>
    <w:basedOn w:val="81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43">
    <w:name w:val="List Table 2 - Accent 6"/>
    <w:basedOn w:val="81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44">
    <w:name w:val="List Table 3"/>
    <w:basedOn w:val="81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45">
    <w:name w:val="List Table 3 - Accent 1"/>
    <w:basedOn w:val="81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46">
    <w:name w:val="List Table 3 - Accent 2"/>
    <w:basedOn w:val="81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47">
    <w:name w:val="List Table 3 - Accent 3"/>
    <w:basedOn w:val="81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48">
    <w:name w:val="List Table 3 - Accent 4"/>
    <w:basedOn w:val="81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49">
    <w:name w:val="List Table 3 - Accent 5"/>
    <w:basedOn w:val="81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50">
    <w:name w:val="List Table 3 - Accent 6"/>
    <w:basedOn w:val="81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51">
    <w:name w:val="List Table 4"/>
    <w:basedOn w:val="81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52">
    <w:name w:val="List Table 4 - Accent 1"/>
    <w:basedOn w:val="81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53">
    <w:name w:val="List Table 4 - Accent 2"/>
    <w:basedOn w:val="81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54">
    <w:name w:val="List Table 4 - Accent 3"/>
    <w:basedOn w:val="81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55">
    <w:name w:val="List Table 4 - Accent 4"/>
    <w:basedOn w:val="81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56">
    <w:name w:val="List Table 4 - Accent 5"/>
    <w:basedOn w:val="81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57">
    <w:name w:val="List Table 4 - Accent 6"/>
    <w:basedOn w:val="81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58">
    <w:name w:val="List Table 5 Dark"/>
    <w:basedOn w:val="81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9">
    <w:name w:val="List Table 5 Dark - Accent 1"/>
    <w:basedOn w:val="81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0">
    <w:name w:val="List Table 5 Dark - Accent 2"/>
    <w:basedOn w:val="81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1">
    <w:name w:val="List Table 5 Dark - Accent 3"/>
    <w:basedOn w:val="81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2">
    <w:name w:val="List Table 5 Dark - Accent 4"/>
    <w:basedOn w:val="81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3">
    <w:name w:val="List Table 5 Dark - Accent 5"/>
    <w:basedOn w:val="81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4">
    <w:name w:val="List Table 5 Dark - Accent 6"/>
    <w:basedOn w:val="81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5">
    <w:name w:val="List Table 6 Colorful"/>
    <w:basedOn w:val="81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66">
    <w:name w:val="List Table 6 Colorful - Accent 1"/>
    <w:basedOn w:val="81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67">
    <w:name w:val="List Table 6 Colorful - Accent 2"/>
    <w:basedOn w:val="81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68">
    <w:name w:val="List Table 6 Colorful - Accent 3"/>
    <w:basedOn w:val="81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69">
    <w:name w:val="List Table 6 Colorful - Accent 4"/>
    <w:basedOn w:val="81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770">
    <w:name w:val="List Table 6 Colorful - Accent 5"/>
    <w:basedOn w:val="81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771">
    <w:name w:val="List Table 6 Colorful - Accent 6"/>
    <w:basedOn w:val="81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772">
    <w:name w:val="List Table 7 Colorful"/>
    <w:basedOn w:val="81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73">
    <w:name w:val="List Table 7 Colorful - Accent 1"/>
    <w:basedOn w:val="81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774">
    <w:name w:val="List Table 7 Colorful - Accent 2"/>
    <w:basedOn w:val="81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775">
    <w:name w:val="List Table 7 Colorful - Accent 3"/>
    <w:basedOn w:val="81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776">
    <w:name w:val="List Table 7 Colorful - Accent 4"/>
    <w:basedOn w:val="81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777">
    <w:name w:val="List Table 7 Colorful - Accent 5"/>
    <w:basedOn w:val="81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778">
    <w:name w:val="List Table 7 Colorful - Accent 6"/>
    <w:basedOn w:val="81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779">
    <w:name w:val="Lined - Accent"/>
    <w:basedOn w:val="81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80">
    <w:name w:val="Lined - Accent 1"/>
    <w:basedOn w:val="81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81">
    <w:name w:val="Lined - Accent 2"/>
    <w:basedOn w:val="81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82">
    <w:name w:val="Lined - Accent 3"/>
    <w:basedOn w:val="81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83">
    <w:name w:val="Lined - Accent 4"/>
    <w:basedOn w:val="81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84">
    <w:name w:val="Lined - Accent 5"/>
    <w:basedOn w:val="81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85">
    <w:name w:val="Lined - Accent 6"/>
    <w:basedOn w:val="81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786">
    <w:name w:val="Bordered &amp; Lined - Accent"/>
    <w:basedOn w:val="81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87">
    <w:name w:val="Bordered &amp; Lined - Accent 1"/>
    <w:basedOn w:val="81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88">
    <w:name w:val="Bordered &amp; Lined - Accent 2"/>
    <w:basedOn w:val="81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89">
    <w:name w:val="Bordered &amp; Lined - Accent 3"/>
    <w:basedOn w:val="81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90">
    <w:name w:val="Bordered &amp; Lined - Accent 4"/>
    <w:basedOn w:val="81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91">
    <w:name w:val="Bordered &amp; Lined - Accent 5"/>
    <w:basedOn w:val="81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92">
    <w:name w:val="Bordered &amp; Lined - Accent 6"/>
    <w:basedOn w:val="81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793">
    <w:name w:val="Bordered"/>
    <w:basedOn w:val="81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794">
    <w:name w:val="Bordered - Accent 1"/>
    <w:basedOn w:val="81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795">
    <w:name w:val="Bordered - Accent 2"/>
    <w:basedOn w:val="81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796">
    <w:name w:val="Bordered - Accent 3"/>
    <w:basedOn w:val="81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797">
    <w:name w:val="Bordered - Accent 4"/>
    <w:basedOn w:val="81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798">
    <w:name w:val="Bordered - Accent 5"/>
    <w:basedOn w:val="81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799">
    <w:name w:val="Bordered - Accent 6"/>
    <w:basedOn w:val="81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00">
    <w:name w:val="Hyperlink"/>
    <w:uiPriority w:val="99"/>
    <w:unhideWhenUsed/>
    <w:rPr>
      <w:color w:val="0000ff" w:themeColor="hyperlink"/>
      <w:u w:val="single"/>
    </w:rPr>
  </w:style>
  <w:style w:type="paragraph" w:styleId="801">
    <w:name w:val="footnote text"/>
    <w:basedOn w:val="818"/>
    <w:link w:val="802"/>
    <w:uiPriority w:val="99"/>
    <w:semiHidden/>
    <w:unhideWhenUsed/>
    <w:pPr>
      <w:spacing w:after="40" w:line="240" w:lineRule="auto"/>
    </w:pPr>
    <w:rPr>
      <w:sz w:val="18"/>
    </w:rPr>
  </w:style>
  <w:style w:type="character" w:styleId="802">
    <w:name w:val="Footnote Text Char"/>
    <w:link w:val="801"/>
    <w:uiPriority w:val="99"/>
    <w:rPr>
      <w:sz w:val="18"/>
    </w:rPr>
  </w:style>
  <w:style w:type="character" w:styleId="803">
    <w:name w:val="footnote reference"/>
    <w:uiPriority w:val="99"/>
    <w:unhideWhenUsed/>
    <w:rPr>
      <w:vertAlign w:val="superscript"/>
    </w:rPr>
  </w:style>
  <w:style w:type="paragraph" w:styleId="804">
    <w:name w:val="endnote text"/>
    <w:basedOn w:val="818"/>
    <w:link w:val="805"/>
    <w:uiPriority w:val="99"/>
    <w:semiHidden/>
    <w:unhideWhenUsed/>
    <w:pPr>
      <w:spacing w:after="0" w:line="240" w:lineRule="auto"/>
    </w:pPr>
    <w:rPr>
      <w:sz w:val="20"/>
    </w:rPr>
  </w:style>
  <w:style w:type="character" w:styleId="805">
    <w:name w:val="Endnote Text Char"/>
    <w:link w:val="804"/>
    <w:uiPriority w:val="99"/>
    <w:rPr>
      <w:sz w:val="20"/>
    </w:rPr>
  </w:style>
  <w:style w:type="character" w:styleId="806">
    <w:name w:val="endnote reference"/>
    <w:uiPriority w:val="99"/>
    <w:semiHidden/>
    <w:unhideWhenUsed/>
    <w:rPr>
      <w:vertAlign w:val="superscript"/>
    </w:rPr>
  </w:style>
  <w:style w:type="paragraph" w:styleId="807">
    <w:name w:val="toc 1"/>
    <w:basedOn w:val="818"/>
    <w:next w:val="818"/>
    <w:uiPriority w:val="39"/>
    <w:unhideWhenUsed/>
    <w:pPr>
      <w:ind w:left="0" w:right="0" w:firstLine="0"/>
      <w:spacing w:after="57"/>
    </w:pPr>
  </w:style>
  <w:style w:type="paragraph" w:styleId="808">
    <w:name w:val="toc 2"/>
    <w:basedOn w:val="818"/>
    <w:next w:val="818"/>
    <w:uiPriority w:val="39"/>
    <w:unhideWhenUsed/>
    <w:pPr>
      <w:ind w:left="283" w:right="0" w:firstLine="0"/>
      <w:spacing w:after="57"/>
    </w:pPr>
  </w:style>
  <w:style w:type="paragraph" w:styleId="809">
    <w:name w:val="toc 3"/>
    <w:basedOn w:val="818"/>
    <w:next w:val="818"/>
    <w:uiPriority w:val="39"/>
    <w:unhideWhenUsed/>
    <w:pPr>
      <w:ind w:left="567" w:right="0" w:firstLine="0"/>
      <w:spacing w:after="57"/>
    </w:pPr>
  </w:style>
  <w:style w:type="paragraph" w:styleId="810">
    <w:name w:val="toc 4"/>
    <w:basedOn w:val="818"/>
    <w:next w:val="818"/>
    <w:uiPriority w:val="39"/>
    <w:unhideWhenUsed/>
    <w:pPr>
      <w:ind w:left="850" w:right="0" w:firstLine="0"/>
      <w:spacing w:after="57"/>
    </w:pPr>
  </w:style>
  <w:style w:type="paragraph" w:styleId="811">
    <w:name w:val="toc 5"/>
    <w:basedOn w:val="818"/>
    <w:next w:val="818"/>
    <w:uiPriority w:val="39"/>
    <w:unhideWhenUsed/>
    <w:pPr>
      <w:ind w:left="1134" w:right="0" w:firstLine="0"/>
      <w:spacing w:after="57"/>
    </w:pPr>
  </w:style>
  <w:style w:type="paragraph" w:styleId="812">
    <w:name w:val="toc 6"/>
    <w:basedOn w:val="818"/>
    <w:next w:val="818"/>
    <w:uiPriority w:val="39"/>
    <w:unhideWhenUsed/>
    <w:pPr>
      <w:ind w:left="1417" w:right="0" w:firstLine="0"/>
      <w:spacing w:after="57"/>
    </w:pPr>
  </w:style>
  <w:style w:type="paragraph" w:styleId="813">
    <w:name w:val="toc 7"/>
    <w:basedOn w:val="818"/>
    <w:next w:val="818"/>
    <w:uiPriority w:val="39"/>
    <w:unhideWhenUsed/>
    <w:pPr>
      <w:ind w:left="1701" w:right="0" w:firstLine="0"/>
      <w:spacing w:after="57"/>
    </w:pPr>
  </w:style>
  <w:style w:type="paragraph" w:styleId="814">
    <w:name w:val="toc 8"/>
    <w:basedOn w:val="818"/>
    <w:next w:val="818"/>
    <w:uiPriority w:val="39"/>
    <w:unhideWhenUsed/>
    <w:pPr>
      <w:ind w:left="1984" w:right="0" w:firstLine="0"/>
      <w:spacing w:after="57"/>
    </w:pPr>
  </w:style>
  <w:style w:type="paragraph" w:styleId="815">
    <w:name w:val="toc 9"/>
    <w:basedOn w:val="818"/>
    <w:next w:val="818"/>
    <w:uiPriority w:val="39"/>
    <w:unhideWhenUsed/>
    <w:pPr>
      <w:ind w:left="2268" w:right="0" w:firstLine="0"/>
      <w:spacing w:after="57"/>
    </w:pPr>
  </w:style>
  <w:style w:type="paragraph" w:styleId="816">
    <w:name w:val="TOC Heading"/>
    <w:uiPriority w:val="39"/>
    <w:unhideWhenUsed/>
  </w:style>
  <w:style w:type="paragraph" w:styleId="817">
    <w:name w:val="table of figures"/>
    <w:basedOn w:val="818"/>
    <w:next w:val="818"/>
    <w:uiPriority w:val="99"/>
    <w:unhideWhenUsed/>
    <w:pPr>
      <w:spacing w:after="0" w:afterAutospacing="0"/>
    </w:pPr>
  </w:style>
  <w:style w:type="paragraph" w:styleId="818" w:default="1">
    <w:name w:val="Normal"/>
    <w:qFormat/>
  </w:style>
  <w:style w:type="table" w:styleId="819" w:default="1">
    <w:name w:val="Normal Table"/>
    <w:uiPriority w:val="99"/>
    <w:semiHidden/>
    <w:unhideWhenUsed/>
    <w:tblPr>
      <w:tblInd w:w="0" w:type="dxa"/>
      <w:tblCellMar>
        <w:left w:w="108" w:type="dxa"/>
        <w:top w:w="0" w:type="dxa"/>
        <w:right w:w="108" w:type="dxa"/>
        <w:bottom w:w="0" w:type="dxa"/>
      </w:tblCellMar>
    </w:tblPr>
  </w:style>
  <w:style w:type="numbering" w:styleId="820" w:default="1">
    <w:name w:val="No List"/>
    <w:uiPriority w:val="99"/>
    <w:semiHidden/>
    <w:unhideWhenUsed/>
  </w:style>
  <w:style w:type="paragraph" w:styleId="821">
    <w:name w:val="No Spacing"/>
    <w:basedOn w:val="818"/>
    <w:uiPriority w:val="1"/>
    <w:qFormat/>
    <w:pPr>
      <w:spacing w:after="0" w:line="240" w:lineRule="auto"/>
    </w:pPr>
  </w:style>
  <w:style w:type="paragraph" w:styleId="822">
    <w:name w:val="List Paragraph"/>
    <w:basedOn w:val="818"/>
    <w:uiPriority w:val="34"/>
    <w:qFormat/>
    <w:pPr>
      <w:contextualSpacing/>
      <w:ind w:left="720"/>
    </w:pPr>
  </w:style>
  <w:style w:type="character" w:styleId="823"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onlyoffice/7.3.3.49</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Anonym</cp:lastModifiedBy>
  <cp:revision>4</cp:revision>
  <dcterms:modified xsi:type="dcterms:W3CDTF">2023-07-07T09:54:17Z</dcterms:modified>
</cp:coreProperties>
</file>