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left"/>
        <w:shd w:val="clear" w:color="auto" w:fill="ffffff"/>
        <w:tabs>
          <w:tab w:val="left" w:pos="1440" w:leader="none"/>
        </w:tabs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77. Sitzung der </w:t>
      </w:r>
      <w:bookmarkStart w:id="0" w:name="_GoBack"/>
      <w:r/>
      <w:bookmarkEnd w:id="0"/>
      <w:r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FAG Lokale Geschäftsgänge </w:t>
      </w:r>
      <w:r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am 1</w:t>
      </w:r>
      <w:r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2</w:t>
      </w:r>
      <w:r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.</w:t>
      </w:r>
      <w:r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7</w:t>
      </w:r>
      <w:r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.2023</w:t>
      </w:r>
      <w:r/>
    </w:p>
    <w:p>
      <w:pPr>
        <w:jc w:val="left"/>
        <w:shd w:val="clear" w:color="auto" w:fill="ffffff"/>
        <w:tabs>
          <w:tab w:val="left" w:pos="1440" w:leader="none"/>
        </w:tabs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Bericht: Abt. </w:t>
      </w:r>
      <w:r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Bibliotheksmanagementsysteme</w:t>
      </w:r>
      <w:r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(</w:t>
      </w:r>
      <w:r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15.5.</w:t>
      </w:r>
      <w:r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23</w:t>
      </w:r>
      <w:r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– 12.7.23</w:t>
      </w:r>
      <w:r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)</w:t>
      </w:r>
      <w:r/>
    </w:p>
    <w:p>
      <w:pPr>
        <w:pStyle w:val="916"/>
        <w:jc w:val="left"/>
        <w:spacing w:before="0" w:beforeAutospacing="0" w:after="120" w:afterAutospacing="0"/>
        <w:shd w:val="clear" w:color="auto" w:fill="ffffff"/>
        <w:tabs>
          <w:tab w:val="left" w:pos="1440" w:leader="none"/>
        </w:tabs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b/>
          <w:color w:val="000000" w:themeColor="text1"/>
          <w:sz w:val="22"/>
          <w:szCs w:val="22"/>
        </w:rPr>
      </w:r>
      <w:r/>
    </w:p>
    <w:p>
      <w:pPr>
        <w:rPr>
          <w:b/>
        </w:rPr>
      </w:pPr>
      <w:r>
        <w:rPr>
          <w:b/>
        </w:rPr>
        <w:t xml:space="preserve">LBS4</w:t>
      </w:r>
      <w:r/>
    </w:p>
    <w:p>
      <w:pPr>
        <w:jc w:val="left"/>
      </w:pPr>
      <w:r>
        <w:rPr>
          <w:b/>
        </w:rPr>
        <w:t xml:space="preserve">Linuxumstiege</w:t>
      </w:r>
      <w:r>
        <w:t xml:space="preserve"> im Juni / Juli: </w:t>
      </w:r>
      <w:r/>
    </w:p>
    <w:p>
      <w:pPr>
        <w:numPr>
          <w:ilvl w:val="0"/>
          <w:numId w:val="38"/>
        </w:numPr>
        <w:spacing w:before="0" w:after="12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Calibri" w:hAnsi="Calibri" w:eastAsia="Calibri" w:cs="Calibri"/>
          <w:color w:val="000000"/>
          <w:sz w:val="24"/>
        </w:rPr>
        <w:t xml:space="preserve">LBS Halle, Braunschweig, Clausthal, Osnabrück sind erfolgt</w:t>
      </w:r>
      <w:r/>
    </w:p>
    <w:p>
      <w:pPr>
        <w:numPr>
          <w:ilvl w:val="0"/>
          <w:numId w:val="38"/>
        </w:numPr>
        <w:spacing w:before="0" w:after="12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Calibri" w:hAnsi="Calibri" w:eastAsia="Calibri" w:cs="Calibri"/>
          <w:color w:val="000000"/>
          <w:sz w:val="24"/>
        </w:rPr>
        <w:t xml:space="preserve">Alle landesfinanzierten Standorte haben seit 11.7.23 ein Testsystem. </w:t>
      </w:r>
      <w:r/>
    </w:p>
    <w:p>
      <w:pPr>
        <w:numPr>
          <w:ilvl w:val="0"/>
          <w:numId w:val="38"/>
        </w:numPr>
        <w:spacing w:before="0" w:after="12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Calibri" w:hAnsi="Calibri" w:eastAsia="Calibri" w:cs="Calibri"/>
          <w:color w:val="000000"/>
          <w:sz w:val="24"/>
        </w:rPr>
        <w:t xml:space="preserve">Weiterer Umstiegs-Zeitplan: Wismar, Hannover in Arbeit, Verschiebungen, z. B. Kiel  sind aufgrund von Engpässen erforderlich</w:t>
      </w:r>
      <w:r>
        <w:rPr>
          <w:rFonts w:ascii="Calibri" w:hAnsi="Calibri" w:eastAsia="Calibri" w:cs="Calibri"/>
          <w:sz w:val="24"/>
        </w:rPr>
      </w:r>
      <w:r/>
    </w:p>
    <w:p>
      <w:pPr>
        <w:jc w:val="left"/>
      </w:pPr>
      <w:r>
        <w:rPr>
          <w:b/>
        </w:rPr>
        <w:t xml:space="preserve">Hosting:</w:t>
      </w:r>
      <w:r>
        <w:t xml:space="preserve"> LBS Hannover geplant</w:t>
      </w:r>
      <w:r/>
    </w:p>
    <w:p>
      <w:pPr>
        <w:jc w:val="left"/>
      </w:pPr>
      <w:r>
        <w:rPr>
          <w:b/>
        </w:rPr>
        <w:t xml:space="preserve">Releasemanagement </w:t>
      </w:r>
      <w:r>
        <w:t xml:space="preserve">- LBS4-Versionen:</w:t>
      </w:r>
      <w:r/>
    </w:p>
    <w:p>
      <w:pPr>
        <w:pStyle w:val="925"/>
        <w:numPr>
          <w:ilvl w:val="0"/>
          <w:numId w:val="37"/>
        </w:numPr>
        <w:jc w:val="left"/>
      </w:pPr>
      <w:r>
        <w:t xml:space="preserve">Version 2.13.6 </w:t>
      </w:r>
      <w:r>
        <w:t xml:space="preserve">wurde </w:t>
      </w:r>
      <w:r>
        <w:t xml:space="preserve">mit k.o.-Kriterium im ACQ getestet</w:t>
      </w:r>
      <w:r>
        <w:t xml:space="preserve">. Daher muss mit der Auslieferung auf </w:t>
      </w:r>
      <w:r>
        <w:t xml:space="preserve">2.13.7</w:t>
      </w:r>
      <w:r>
        <w:t xml:space="preserve"> gewartet werden: Arbeiten bei OCLC beginnen ab Ende Juli 2023. </w:t>
      </w:r>
      <w:r/>
    </w:p>
    <w:p>
      <w:pPr>
        <w:pStyle w:val="925"/>
        <w:numPr>
          <w:ilvl w:val="1"/>
          <w:numId w:val="37"/>
        </w:numPr>
        <w:jc w:val="left"/>
      </w:pPr>
      <w:r>
        <w:t xml:space="preserve">Konsequenz: Verschiebung der Auslieferung von 2.13.X auf den Spätsommer</w:t>
      </w:r>
      <w:r>
        <w:t xml:space="preserve"> 2023</w:t>
      </w:r>
      <w:r/>
    </w:p>
    <w:p>
      <w:pPr>
        <w:pStyle w:val="925"/>
        <w:numPr>
          <w:ilvl w:val="0"/>
          <w:numId w:val="37"/>
        </w:numPr>
        <w:jc w:val="left"/>
      </w:pPr>
      <w:r>
        <w:t xml:space="preserve">Version 2.14. </w:t>
      </w:r>
      <w:r>
        <w:t xml:space="preserve">Built</w:t>
      </w:r>
      <w:r>
        <w:t xml:space="preserve"> 1788 am 8.6. ausgeliefert. In VZG im Test. Schwerpunkt: RFID-Einbindung</w:t>
      </w:r>
      <w:r>
        <w:t xml:space="preserve"> – Auslieferung erfolgt erst nach 2.13.X </w:t>
      </w:r>
      <w:r/>
    </w:p>
    <w:p>
      <w:pPr>
        <w:pStyle w:val="916"/>
        <w:ind w:left="360"/>
        <w:jc w:val="left"/>
        <w:spacing w:before="0" w:beforeAutospacing="0" w:after="120" w:afterAutospacing="0"/>
        <w:shd w:val="clear" w:color="auto" w:fill="ffffff"/>
        <w:tabs>
          <w:tab w:val="left" w:pos="1440" w:leader="none"/>
        </w:tabs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b/>
          <w:color w:val="000000" w:themeColor="text1"/>
          <w:sz w:val="22"/>
          <w:szCs w:val="22"/>
        </w:rPr>
      </w:r>
      <w:r/>
    </w:p>
    <w:p>
      <w:pPr>
        <w:pStyle w:val="916"/>
        <w:jc w:val="left"/>
        <w:spacing w:before="0" w:beforeAutospacing="0" w:after="120" w:afterAutospacing="0"/>
        <w:shd w:val="clear" w:color="auto" w:fill="ffffff"/>
        <w:tabs>
          <w:tab w:val="left" w:pos="1440" w:leader="none"/>
        </w:tabs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FOLIO</w:t>
      </w:r>
      <w:r/>
    </w:p>
    <w:p>
      <w:pPr>
        <w:pStyle w:val="916"/>
        <w:jc w:val="left"/>
        <w:spacing w:before="0" w:beforeAutospacing="0" w:after="120" w:afterAutospacing="0"/>
        <w:shd w:val="clear" w:color="auto" w:fill="ffffff"/>
        <w:tabs>
          <w:tab w:val="left" w:pos="1440" w:leader="none"/>
        </w:tabs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Allgemein</w:t>
      </w:r>
      <w:r/>
    </w:p>
    <w:p>
      <w:pPr>
        <w:pStyle w:val="925"/>
        <w:numPr>
          <w:ilvl w:val="0"/>
          <w:numId w:val="7"/>
        </w:numPr>
        <w:jc w:val="left"/>
        <w:spacing w:before="100" w:beforeAutospacing="1" w:after="100" w:afterAutospacing="1"/>
        <w:shd w:val="clear" w:color="auto" w:fill="ffffff"/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Personal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entwicklung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FOLIO-Team der VZG: </w:t>
      </w:r>
      <w:r/>
    </w:p>
    <w:p>
      <w:pPr>
        <w:pStyle w:val="925"/>
        <w:numPr>
          <w:ilvl w:val="1"/>
          <w:numId w:val="7"/>
        </w:numPr>
        <w:jc w:val="left"/>
        <w:spacing w:before="100" w:beforeAutospacing="1" w:after="100" w:afterAutospacing="1"/>
        <w:shd w:val="clear" w:color="auto" w:fill="ffffff"/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keine Veränderung, keine Verstärkung in Abt. Systemtechnik erfolgt</w:t>
      </w:r>
      <w:r/>
    </w:p>
    <w:p>
      <w:pPr>
        <w:pStyle w:val="925"/>
        <w:numPr>
          <w:ilvl w:val="0"/>
          <w:numId w:val="7"/>
        </w:numPr>
        <w:jc w:val="left"/>
        <w:spacing w:before="100" w:beforeAutospacing="1" w:after="100" w:afterAutospacing="1"/>
        <w:shd w:val="clear" w:color="auto" w:fill="ffffff"/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Jira für FOLIO-Projekt nun mit notwendigem Rechtemanagement. Zugang für nutzende Einrichtungen zum nächsten Release-Upgrade „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Orchid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“ nach der Urlaubszeit </w:t>
      </w:r>
      <w:r/>
    </w:p>
    <w:p>
      <w:pPr>
        <w:pStyle w:val="916"/>
        <w:jc w:val="left"/>
        <w:spacing w:before="0" w:beforeAutospacing="0" w:after="120" w:afterAutospacing="0"/>
        <w:shd w:val="clear" w:color="auto" w:fill="ffffff"/>
        <w:tabs>
          <w:tab w:val="left" w:pos="1440" w:leader="none"/>
        </w:tabs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FOLIO-Plattform</w:t>
      </w:r>
      <w:r/>
    </w:p>
    <w:p>
      <w:pPr>
        <w:numPr>
          <w:ilvl w:val="0"/>
          <w:numId w:val="15"/>
        </w:numPr>
        <w:jc w:val="left"/>
        <w:spacing w:after="0"/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Upgrade auf Release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Orchid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, CSP2 in Planung </w:t>
      </w:r>
      <w:r/>
    </w:p>
    <w:p>
      <w:pPr>
        <w:numPr>
          <w:ilvl w:val="0"/>
          <w:numId w:val="15"/>
        </w:numPr>
        <w:jc w:val="left"/>
        <w:spacing w:after="0"/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Einspielen der aktuellen Neuerungen der Schnittstelle „cbs2folio“ </w:t>
      </w:r>
      <w:r/>
    </w:p>
    <w:p>
      <w:pPr>
        <w:numPr>
          <w:ilvl w:val="1"/>
          <w:numId w:val="15"/>
        </w:numPr>
        <w:jc w:val="left"/>
        <w:spacing w:after="0"/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Laden des produktiven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Inventory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für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SuUB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Bremen für Oktober analog Zeitplan </w:t>
      </w:r>
      <w:r/>
    </w:p>
    <w:p>
      <w:pPr>
        <w:pStyle w:val="916"/>
        <w:jc w:val="left"/>
        <w:spacing w:before="0" w:beforeAutospacing="0" w:after="120" w:afterAutospacing="0"/>
        <w:shd w:val="clear" w:color="auto" w:fill="ffffff"/>
        <w:tabs>
          <w:tab w:val="left" w:pos="1440" w:leader="none"/>
        </w:tabs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b/>
          <w:color w:val="000000" w:themeColor="text1"/>
          <w:sz w:val="22"/>
          <w:szCs w:val="22"/>
        </w:rPr>
      </w:r>
      <w:r/>
    </w:p>
    <w:p>
      <w:pPr>
        <w:pStyle w:val="916"/>
        <w:jc w:val="left"/>
        <w:spacing w:before="0" w:beforeAutospacing="0" w:after="120" w:afterAutospacing="0"/>
        <w:shd w:val="clear" w:color="auto" w:fill="ffffff"/>
        <w:tabs>
          <w:tab w:val="left" w:pos="1440" w:leader="none"/>
        </w:tabs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FOLIO-</w:t>
      </w:r>
      <w:r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I</w:t>
      </w:r>
      <w:r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mplementierung </w:t>
      </w:r>
      <w:r/>
    </w:p>
    <w:p>
      <w:pPr>
        <w:pStyle w:val="916"/>
        <w:numPr>
          <w:ilvl w:val="0"/>
          <w:numId w:val="9"/>
        </w:numPr>
        <w:jc w:val="left"/>
        <w:spacing w:before="0" w:beforeAutospacing="0" w:after="0" w:afterAutospacing="0"/>
        <w:shd w:val="clear" w:color="auto" w:fill="ffffff"/>
        <w:tabs>
          <w:tab w:val="left" w:pos="1440" w:leader="none"/>
        </w:tabs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ERM: Kickoff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TIB Hannover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erfolgt</w:t>
      </w:r>
      <w:r/>
    </w:p>
    <w:p>
      <w:pPr>
        <w:pStyle w:val="916"/>
        <w:numPr>
          <w:ilvl w:val="0"/>
          <w:numId w:val="9"/>
        </w:numPr>
        <w:jc w:val="left"/>
        <w:spacing w:before="0" w:beforeAutospacing="0" w:after="0" w:afterAutospacing="0"/>
        <w:shd w:val="clear" w:color="auto" w:fill="ffffff"/>
        <w:tabs>
          <w:tab w:val="left" w:pos="1440" w:leader="none"/>
        </w:tabs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ERM-Schulung UB + FH Erfurt und TIB Hannover erfolgt</w:t>
      </w:r>
      <w:r/>
    </w:p>
    <w:p>
      <w:pPr>
        <w:pStyle w:val="916"/>
        <w:numPr>
          <w:ilvl w:val="0"/>
          <w:numId w:val="9"/>
        </w:numPr>
        <w:jc w:val="left"/>
        <w:spacing w:before="0" w:beforeAutospacing="0" w:after="0" w:afterAutospacing="0"/>
        <w:shd w:val="clear" w:color="auto" w:fill="ffffff"/>
        <w:tabs>
          <w:tab w:val="left" w:pos="1440" w:leader="none"/>
        </w:tabs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FOLIO-Erwerbungsschulung für UB Weimar erfolgt</w:t>
      </w:r>
      <w:r/>
    </w:p>
    <w:p>
      <w:pPr>
        <w:pStyle w:val="916"/>
        <w:jc w:val="left"/>
        <w:spacing w:before="120" w:beforeAutospacing="0" w:after="0" w:afterAutospacing="0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b/>
          <w:color w:val="000000" w:themeColor="text1"/>
          <w:sz w:val="22"/>
          <w:szCs w:val="22"/>
        </w:rPr>
      </w:r>
      <w:r/>
    </w:p>
    <w:p>
      <w:pPr>
        <w:pStyle w:val="916"/>
        <w:jc w:val="left"/>
        <w:spacing w:before="0" w:beforeAutospacing="0" w:after="0" w:afterAutospacing="0"/>
        <w:shd w:val="clear" w:color="auto" w:fill="ffffff"/>
        <w:tabs>
          <w:tab w:val="left" w:pos="1440" w:leader="none"/>
        </w:tabs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FOLIO-Entwicklung</w:t>
      </w:r>
      <w:r/>
    </w:p>
    <w:p>
      <w:pPr>
        <w:pStyle w:val="925"/>
        <w:numPr>
          <w:ilvl w:val="0"/>
          <w:numId w:val="10"/>
        </w:numPr>
        <w:jc w:val="left"/>
        <w:spacing w:before="100" w:beforeAutospacing="1" w:after="100" w:afterAutospacing="1"/>
        <w:shd w:val="clear" w:color="auto" w:fill="ffffff"/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ERM Apps (VZG-Team + Knowledge Integration): </w:t>
      </w:r>
      <w:r/>
    </w:p>
    <w:p>
      <w:pPr>
        <w:pStyle w:val="925"/>
        <w:numPr>
          <w:ilvl w:val="1"/>
          <w:numId w:val="10"/>
        </w:numPr>
        <w:jc w:val="left"/>
        <w:spacing w:before="100" w:beforeAutospacing="1" w:after="100" w:afterAutospacing="1"/>
        <w:shd w:val="clear" w:color="auto" w:fill="ffffff"/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Fokus auf Performance, Betriebsstabilität sowie Synchronisierung GOKB + FOLIO</w:t>
      </w:r>
      <w:r/>
    </w:p>
    <w:p>
      <w:pPr>
        <w:pStyle w:val="925"/>
        <w:numPr>
          <w:ilvl w:val="0"/>
          <w:numId w:val="10"/>
        </w:numPr>
        <w:jc w:val="left"/>
        <w:spacing w:before="100" w:beforeAutospacing="1" w:after="100" w:afterAutospacing="1"/>
        <w:shd w:val="clear" w:color="auto" w:fill="ffffff"/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CBS2FOLIO-Schnittstelle (VZG-Team + Index Data)</w:t>
      </w:r>
      <w:r/>
    </w:p>
    <w:p>
      <w:pPr>
        <w:pStyle w:val="925"/>
        <w:numPr>
          <w:ilvl w:val="1"/>
          <w:numId w:val="10"/>
        </w:numPr>
        <w:jc w:val="left"/>
        <w:spacing w:before="100" w:beforeAutospacing="1" w:after="100" w:afterAutospacing="1"/>
        <w:shd w:val="clear" w:color="auto" w:fill="ffffff"/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Verbesserungen im Management der Referenzdaten</w:t>
      </w:r>
      <w:r/>
    </w:p>
    <w:p>
      <w:pPr>
        <w:pStyle w:val="925"/>
        <w:numPr>
          <w:ilvl w:val="1"/>
          <w:numId w:val="10"/>
        </w:numPr>
        <w:jc w:val="left"/>
        <w:spacing w:before="100" w:beforeAutospacing="1" w:after="100" w:afterAutospacing="1"/>
        <w:shd w:val="clear" w:color="auto" w:fill="ffffff"/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Kontinuierlicher Ausbau aller Sonderfunktionen anhand Anforderungsmanagement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: nächste offiziellen Ergebnisse im Poppy-Release (20.11.23)</w:t>
      </w:r>
      <w:r/>
    </w:p>
    <w:p>
      <w:pPr>
        <w:pStyle w:val="925"/>
        <w:numPr>
          <w:ilvl w:val="2"/>
          <w:numId w:val="10"/>
        </w:numPr>
        <w:jc w:val="left"/>
        <w:spacing w:before="100" w:beforeAutospacing="1" w:after="100" w:afterAutospacing="1"/>
        <w:shd w:val="clear" w:color="auto" w:fill="ffffff"/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Dependency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checks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(Nachverfolgung von Abhängigkeiten), Überschreibschutz</w:t>
      </w:r>
      <w:r/>
    </w:p>
    <w:p>
      <w:pPr>
        <w:pStyle w:val="916"/>
        <w:numPr>
          <w:ilvl w:val="0"/>
          <w:numId w:val="10"/>
        </w:numPr>
        <w:jc w:val="left"/>
        <w:spacing w:before="0" w:beforeAutospacing="0" w:after="0" w:afterAutospacing="0"/>
        <w:shd w:val="clear" w:color="auto" w:fill="ffffff"/>
        <w:tabs>
          <w:tab w:val="left" w:pos="1440" w:leader="none"/>
        </w:tabs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„Serials“-Entwicklung (VZG-Team + Knowledge Integration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)</w:t>
      </w:r>
      <w:r/>
    </w:p>
    <w:p>
      <w:pPr>
        <w:pStyle w:val="916"/>
        <w:numPr>
          <w:ilvl w:val="1"/>
          <w:numId w:val="10"/>
        </w:numPr>
        <w:jc w:val="left"/>
        <w:spacing w:before="0" w:beforeAutospacing="0" w:after="0" w:afterAutospacing="0"/>
        <w:shd w:val="clear" w:color="auto" w:fill="ffffff"/>
        <w:tabs>
          <w:tab w:val="left" w:pos="1440" w:leader="none"/>
        </w:tabs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Ausbau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Checkin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,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Prediction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Pattern (Zählmustervorlagen)</w:t>
      </w:r>
      <w:r/>
    </w:p>
    <w:p>
      <w:pPr>
        <w:pStyle w:val="916"/>
        <w:numPr>
          <w:ilvl w:val="1"/>
          <w:numId w:val="10"/>
        </w:numPr>
        <w:jc w:val="left"/>
        <w:spacing w:before="0" w:beforeAutospacing="0" w:after="0" w:afterAutospacing="0"/>
        <w:shd w:val="clear" w:color="auto" w:fill="ffffff"/>
        <w:tabs>
          <w:tab w:val="left" w:pos="1440" w:leader="none"/>
        </w:tabs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Mahnwesen in Kooperation mit ACQ-Entwicklung (EBSCO) und ggf. in Abstimmung mit Library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of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Congress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-&gt; Arbeit hat begonnen</w:t>
      </w:r>
      <w:r/>
    </w:p>
    <w:p>
      <w:pPr>
        <w:pStyle w:val="916"/>
        <w:numPr>
          <w:ilvl w:val="0"/>
          <w:numId w:val="10"/>
        </w:numPr>
        <w:jc w:val="left"/>
        <w:spacing w:before="0" w:beforeAutospacing="0" w:after="0" w:afterAutospacing="0"/>
        <w:shd w:val="clear" w:color="auto" w:fill="ffffff"/>
        <w:tabs>
          <w:tab w:val="left" w:pos="1440" w:leader="none"/>
        </w:tabs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Entwicklungsarbeiten „Ausleihe-Mahngebühren“ durch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Hebis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-Verbund: im Plan </w:t>
      </w:r>
      <w:r/>
    </w:p>
    <w:p>
      <w:pPr>
        <w:pStyle w:val="916"/>
        <w:numPr>
          <w:ilvl w:val="0"/>
          <w:numId w:val="10"/>
        </w:numPr>
        <w:jc w:val="left"/>
        <w:spacing w:before="0" w:beforeAutospacing="0" w:after="0" w:afterAutospacing="0"/>
        <w:shd w:val="clear" w:color="auto" w:fill="ffffff"/>
        <w:tabs>
          <w:tab w:val="left" w:pos="1440" w:leader="none"/>
        </w:tabs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Entwicklung ZFL-Server (Fernleihe) in Kooperation BSZ, BVB,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hbz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: Anforderungen formuliert, Ausschreibung in Vorbereitung</w:t>
      </w:r>
      <w:r/>
    </w:p>
    <w:p>
      <w:pPr>
        <w:pStyle w:val="916"/>
        <w:jc w:val="left"/>
        <w:spacing w:before="0" w:beforeAutospacing="0" w:after="0" w:afterAutospacing="0"/>
        <w:shd w:val="clear" w:color="auto" w:fill="ffffff"/>
        <w:tabs>
          <w:tab w:val="left" w:pos="1440" w:leader="none"/>
        </w:tabs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b/>
          <w:color w:val="000000" w:themeColor="text1"/>
          <w:sz w:val="22"/>
          <w:szCs w:val="22"/>
        </w:rPr>
      </w:r>
      <w:r/>
    </w:p>
    <w:p>
      <w:pPr>
        <w:pStyle w:val="916"/>
        <w:jc w:val="left"/>
        <w:spacing w:before="0" w:beforeAutospacing="0" w:after="120" w:afterAutospacing="0"/>
        <w:shd w:val="clear" w:color="auto" w:fill="ffffff"/>
        <w:tabs>
          <w:tab w:val="left" w:pos="1440" w:leader="none"/>
          <w:tab w:val="left" w:pos="7229" w:leader="none"/>
        </w:tabs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Releases und Gap-Analyse</w:t>
      </w:r>
      <w:r/>
    </w:p>
    <w:p>
      <w:pPr>
        <w:pStyle w:val="916"/>
        <w:numPr>
          <w:ilvl w:val="0"/>
          <w:numId w:val="12"/>
        </w:numPr>
        <w:jc w:val="left"/>
        <w:spacing w:before="0" w:beforeAutospacing="0" w:after="0" w:afterAutospacing="0"/>
        <w:shd w:val="clear" w:color="auto" w:fill="ffffff"/>
        <w:tabs>
          <w:tab w:val="left" w:pos="1440" w:leader="none"/>
        </w:tabs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Release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Orchid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: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GAP-Analyse abgeschlossen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/>
    </w:p>
    <w:p>
      <w:pPr>
        <w:pStyle w:val="916"/>
        <w:numPr>
          <w:ilvl w:val="0"/>
          <w:numId w:val="12"/>
        </w:numPr>
        <w:jc w:val="left"/>
        <w:spacing w:before="0" w:beforeAutospacing="0" w:after="0" w:afterAutospacing="0"/>
        <w:shd w:val="clear" w:color="auto" w:fill="ffffff"/>
        <w:tabs>
          <w:tab w:val="left" w:pos="1440" w:leader="none"/>
        </w:tabs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nächstes Release „Poppy“ erst am 20.11.2023 (wurde verschoben) </w:t>
      </w:r>
      <w:r/>
    </w:p>
    <w:p>
      <w:pPr>
        <w:pStyle w:val="916"/>
        <w:jc w:val="left"/>
        <w:spacing w:before="0" w:beforeAutospacing="0" w:after="0" w:afterAutospacing="0"/>
        <w:shd w:val="clear" w:color="auto" w:fill="ffffff"/>
        <w:tabs>
          <w:tab w:val="left" w:pos="1440" w:leader="none"/>
        </w:tabs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b/>
          <w:color w:val="000000" w:themeColor="text1"/>
          <w:sz w:val="22"/>
          <w:szCs w:val="22"/>
        </w:rPr>
      </w:r>
      <w:r/>
    </w:p>
    <w:p>
      <w:pPr>
        <w:pStyle w:val="916"/>
        <w:jc w:val="left"/>
        <w:spacing w:before="0" w:beforeAutospacing="0" w:after="0" w:afterAutospacing="0"/>
        <w:shd w:val="clear" w:color="auto" w:fill="ffffff"/>
        <w:tabs>
          <w:tab w:val="left" w:pos="1440" w:leader="none"/>
        </w:tabs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FOLIO mit Partnerverbünden BVB, BSZ, </w:t>
      </w:r>
      <w:r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hbz</w:t>
      </w:r>
      <w:r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, </w:t>
      </w:r>
      <w:r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hebis</w:t>
      </w:r>
      <w:r/>
    </w:p>
    <w:p>
      <w:pPr>
        <w:pStyle w:val="916"/>
        <w:numPr>
          <w:ilvl w:val="0"/>
          <w:numId w:val="10"/>
        </w:numPr>
        <w:jc w:val="left"/>
        <w:spacing w:before="0" w:beforeAutospacing="0" w:after="0" w:afterAutospacing="0"/>
        <w:shd w:val="clear" w:color="auto" w:fill="ffffff"/>
        <w:tabs>
          <w:tab w:val="left" w:pos="1440" w:leader="none"/>
        </w:tabs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BSZ-VZG - 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Aufbau der BMS-FOLIO-Kooperation</w:t>
      </w:r>
      <w:r/>
    </w:p>
    <w:p>
      <w:pPr>
        <w:pStyle w:val="916"/>
        <w:numPr>
          <w:ilvl w:val="1"/>
          <w:numId w:val="10"/>
        </w:numPr>
        <w:jc w:val="left"/>
        <w:spacing w:before="0" w:beforeAutospacing="0" w:after="0" w:afterAutospacing="0"/>
        <w:shd w:val="clear" w:color="auto" w:fill="ffffff"/>
        <w:tabs>
          <w:tab w:val="left" w:pos="1440" w:leader="none"/>
        </w:tabs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Bereitstellung einer voll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en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Testinstanz (in Abstimmung mit der Bibliothek: Beispieldaten aus Bremen) mit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laufender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Anbindung cbs2folio an CBST7</w:t>
      </w:r>
      <w:r/>
    </w:p>
    <w:p>
      <w:pPr>
        <w:pStyle w:val="916"/>
        <w:numPr>
          <w:ilvl w:val="1"/>
          <w:numId w:val="10"/>
        </w:numPr>
        <w:jc w:val="left"/>
        <w:spacing w:before="0" w:beforeAutospacing="0" w:after="0" w:afterAutospacing="0"/>
        <w:shd w:val="clear" w:color="auto" w:fill="ffffff"/>
        <w:tabs>
          <w:tab w:val="left" w:pos="1440" w:leader="none"/>
        </w:tabs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Schulung von cbs2folio unter Berücksichtigung BSZ-eigener Bedürfnisse und Erweiterungen</w:t>
      </w:r>
      <w:r/>
    </w:p>
    <w:p>
      <w:pPr>
        <w:pStyle w:val="916"/>
        <w:numPr>
          <w:ilvl w:val="1"/>
          <w:numId w:val="10"/>
        </w:numPr>
        <w:jc w:val="left"/>
        <w:spacing w:before="0" w:beforeAutospacing="0" w:after="0" w:afterAutospacing="0"/>
        <w:shd w:val="clear" w:color="auto" w:fill="ffffff"/>
        <w:tabs>
          <w:tab w:val="left" w:pos="1440" w:leader="none"/>
        </w:tabs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Beteiligung an FOLIO-Anwendungsschulungen für UB Weimar</w:t>
      </w:r>
      <w:r/>
    </w:p>
    <w:p>
      <w:pPr>
        <w:pStyle w:val="916"/>
        <w:numPr>
          <w:ilvl w:val="1"/>
          <w:numId w:val="10"/>
        </w:numPr>
        <w:jc w:val="left"/>
        <w:spacing w:before="0" w:beforeAutospacing="0" w:after="0" w:afterAutospacing="0"/>
        <w:shd w:val="clear" w:color="auto" w:fill="ffffff"/>
        <w:tabs>
          <w:tab w:val="left" w:pos="1440" w:leader="none"/>
        </w:tabs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Abstimmung im Rahmen von Auftragsvergabeverfahren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und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bei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Übernahme von Entwicklungsaufträgen, z. B. ZFL-Server, Serials, cbs2folio, etc.</w:t>
      </w:r>
      <w:r/>
    </w:p>
    <w:p>
      <w:pPr>
        <w:pStyle w:val="916"/>
        <w:numPr>
          <w:ilvl w:val="1"/>
          <w:numId w:val="10"/>
        </w:numPr>
        <w:jc w:val="left"/>
        <w:spacing w:before="0" w:beforeAutospacing="0" w:after="0" w:afterAutospacing="0"/>
        <w:shd w:val="clear" w:color="auto" w:fill="ffffff"/>
        <w:tabs>
          <w:tab w:val="left" w:pos="1440" w:leader="none"/>
        </w:tabs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Planung eines 2. gemeinsamen Teammeetings diesmal in Göttingen (Ende 2023/Anfang 2024)</w:t>
      </w:r>
      <w:r/>
    </w:p>
    <w:p>
      <w:pPr>
        <w:pStyle w:val="916"/>
        <w:numPr>
          <w:ilvl w:val="2"/>
          <w:numId w:val="10"/>
        </w:numPr>
        <w:jc w:val="left"/>
        <w:spacing w:before="0" w:beforeAutospacing="0" w:after="0" w:afterAutospacing="0"/>
        <w:shd w:val="clear" w:color="auto" w:fill="ffffff"/>
        <w:tabs>
          <w:tab w:val="left" w:pos="1440" w:leader="none"/>
        </w:tabs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in Abhängigkeit der Entwicklungen im BSZ, z. B. Aufbau einer eigenen Plattform, Zugriff auf eigene Datenbasis (UB Tübingen)</w:t>
      </w:r>
      <w:r/>
    </w:p>
    <w:p>
      <w:pPr>
        <w:pStyle w:val="916"/>
        <w:numPr>
          <w:ilvl w:val="2"/>
          <w:numId w:val="10"/>
        </w:numPr>
        <w:jc w:val="left"/>
        <w:spacing w:before="0" w:beforeAutospacing="0" w:after="0" w:afterAutospacing="0"/>
        <w:shd w:val="clear" w:color="auto" w:fill="ffffff"/>
        <w:tabs>
          <w:tab w:val="left" w:pos="1440" w:leader="none"/>
        </w:tabs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Ableitung einer gemeinsamen Aufgabenerfüllung</w:t>
      </w:r>
      <w:r/>
    </w:p>
    <w:p>
      <w:pPr>
        <w:pStyle w:val="916"/>
        <w:numPr>
          <w:ilvl w:val="0"/>
          <w:numId w:val="10"/>
        </w:numPr>
        <w:jc w:val="left"/>
        <w:spacing w:before="0" w:beforeAutospacing="0" w:after="0" w:afterAutospacing="0"/>
        <w:shd w:val="clear" w:color="auto" w:fill="ffffff"/>
        <w:tabs>
          <w:tab w:val="left" w:pos="1440" w:leader="none"/>
        </w:tabs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BSZ-VZG-</w:t>
      </w:r>
      <w:r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hbz</w:t>
      </w:r>
      <w:r/>
    </w:p>
    <w:p>
      <w:pPr>
        <w:pStyle w:val="916"/>
        <w:numPr>
          <w:ilvl w:val="1"/>
          <w:numId w:val="10"/>
        </w:numPr>
        <w:jc w:val="left"/>
        <w:spacing w:before="0" w:beforeAutospacing="0" w:after="0" w:afterAutospacing="0"/>
        <w:shd w:val="clear" w:color="auto" w:fill="ffffff"/>
        <w:tabs>
          <w:tab w:val="left" w:pos="1440" w:leader="none"/>
        </w:tabs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Erweiterung der FOLIO-Kooperation um das BSZ</w:t>
      </w:r>
      <w:r/>
    </w:p>
    <w:p>
      <w:pPr>
        <w:pStyle w:val="916"/>
        <w:numPr>
          <w:ilvl w:val="1"/>
          <w:numId w:val="10"/>
        </w:numPr>
        <w:jc w:val="left"/>
        <w:spacing w:before="0" w:beforeAutospacing="0" w:after="0" w:afterAutospacing="0"/>
        <w:shd w:val="clear" w:color="auto" w:fill="ffffff"/>
        <w:tabs>
          <w:tab w:val="left" w:pos="1440" w:leader="none"/>
        </w:tabs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Arbeitsschwerpunkte: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GOKb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, ERM -&gt; zukünftige Datenflüsse</w:t>
      </w:r>
      <w:r/>
    </w:p>
    <w:p>
      <w:pPr>
        <w:pStyle w:val="916"/>
        <w:numPr>
          <w:ilvl w:val="1"/>
          <w:numId w:val="10"/>
        </w:numPr>
        <w:jc w:val="left"/>
        <w:spacing w:before="0" w:beforeAutospacing="0" w:after="0" w:afterAutospacing="0"/>
        <w:shd w:val="clear" w:color="auto" w:fill="ffffff"/>
        <w:tabs>
          <w:tab w:val="left" w:pos="1440" w:leader="none"/>
        </w:tabs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wöchentliche Projektleitungssitzungen -&gt; gemeinsame Linie und Abstimmung im Kontext der deutschlandweiten Kooperation und international</w:t>
      </w:r>
      <w:r/>
    </w:p>
    <w:p>
      <w:pPr>
        <w:pStyle w:val="916"/>
        <w:numPr>
          <w:ilvl w:val="1"/>
          <w:numId w:val="10"/>
        </w:numPr>
        <w:jc w:val="left"/>
        <w:spacing w:before="0" w:beforeAutospacing="0" w:after="0" w:afterAutospacing="0"/>
        <w:shd w:val="clear" w:color="auto" w:fill="ffffff"/>
        <w:tabs>
          <w:tab w:val="left" w:pos="1440" w:leader="none"/>
        </w:tabs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Fokus mit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hbz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: strategische Abstimmung aktuell für FOLIO-Summit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s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im März/Juni/August 2023 zu Releasemanagement und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Governance</w:t>
      </w:r>
      <w:r/>
    </w:p>
    <w:p>
      <w:pPr>
        <w:pStyle w:val="916"/>
        <w:numPr>
          <w:ilvl w:val="0"/>
          <w:numId w:val="10"/>
        </w:numPr>
        <w:jc w:val="left"/>
        <w:spacing w:before="0" w:beforeAutospacing="0" w:after="0" w:afterAutospacing="0"/>
        <w:shd w:val="clear" w:color="auto" w:fill="ffffff"/>
        <w:tabs>
          <w:tab w:val="left" w:pos="1440" w:leader="none"/>
        </w:tabs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Deutsche </w:t>
      </w:r>
      <w:r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Foliopartner</w:t>
      </w:r>
      <w:r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 inkl. BVB, </w:t>
      </w:r>
      <w:r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hebis</w:t>
      </w:r>
      <w:r/>
    </w:p>
    <w:p>
      <w:pPr>
        <w:pStyle w:val="916"/>
        <w:numPr>
          <w:ilvl w:val="1"/>
          <w:numId w:val="10"/>
        </w:numPr>
        <w:jc w:val="left"/>
        <w:spacing w:before="0" w:beforeAutospacing="0" w:after="0" w:afterAutospacing="0"/>
        <w:shd w:val="clear" w:color="auto" w:fill="ffffff"/>
        <w:tabs>
          <w:tab w:val="left" w:pos="1440" w:leader="none"/>
        </w:tabs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Erfolgreiche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BiblioCon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: Vorträge, Events hier: </w:t>
      </w:r>
      <w:hyperlink r:id="rId12" w:tooltip="https://www.folio-bib.org/?page_id=63" w:history="1">
        <w:r>
          <w:rPr>
            <w:rFonts w:asciiTheme="minorHAnsi" w:hAnsiTheme="minorHAnsi" w:cstheme="minorHAnsi"/>
            <w:color w:val="000000" w:themeColor="text1"/>
            <w:sz w:val="22"/>
            <w:szCs w:val="22"/>
          </w:rPr>
          <w:t xml:space="preserve">https://www.folio-bib.org/?page_id=63</w:t>
        </w:r>
      </w:hyperlink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/>
    </w:p>
    <w:p>
      <w:pPr>
        <w:pStyle w:val="916"/>
        <w:numPr>
          <w:ilvl w:val="1"/>
          <w:numId w:val="10"/>
        </w:numPr>
        <w:jc w:val="left"/>
        <w:spacing w:before="0" w:beforeAutospacing="0" w:after="0" w:afterAutospacing="0"/>
        <w:shd w:val="clear" w:color="auto" w:fill="ffffff"/>
        <w:tabs>
          <w:tab w:val="left" w:pos="1440" w:leader="none"/>
        </w:tabs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Aktuell: gemeinsame Planung der FOLIO-Tage in Stuttgart</w:t>
      </w:r>
      <w:r/>
    </w:p>
    <w:p>
      <w:pPr>
        <w:pStyle w:val="916"/>
        <w:numPr>
          <w:ilvl w:val="1"/>
          <w:numId w:val="10"/>
        </w:numPr>
        <w:jc w:val="left"/>
        <w:spacing w:before="0" w:beforeAutospacing="0" w:after="0" w:afterAutospacing="0"/>
        <w:shd w:val="clear" w:color="auto" w:fill="ffffff"/>
        <w:tabs>
          <w:tab w:val="left" w:pos="1440" w:leader="none"/>
        </w:tabs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Monatlicher Austausch auf Projektleitungsebene der Dt. FOLIO-Partner inkl. Bezug zu deutschen Facharbeitsgruppen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(GAP-Analysen und Entwicklungsanforderungen)</w:t>
      </w:r>
      <w:r/>
    </w:p>
    <w:p>
      <w:pPr>
        <w:pStyle w:val="916"/>
        <w:numPr>
          <w:ilvl w:val="1"/>
          <w:numId w:val="10"/>
        </w:numPr>
        <w:jc w:val="left"/>
        <w:spacing w:before="0" w:beforeAutospacing="0" w:after="120" w:afterAutospacing="0"/>
        <w:shd w:val="clear" w:color="auto" w:fill="ffffff"/>
        <w:tabs>
          <w:tab w:val="left" w:pos="1440" w:leader="none"/>
        </w:tabs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Mit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hebis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: Abstimmung in der Entwicklung von cbs2folio, SIP2, Discovery-API</w:t>
      </w:r>
      <w:r/>
    </w:p>
    <w:p>
      <w:pPr>
        <w:pStyle w:val="916"/>
        <w:jc w:val="left"/>
        <w:spacing w:before="0" w:beforeAutospacing="0" w:after="120" w:afterAutospacing="0"/>
        <w:shd w:val="clear" w:color="auto" w:fill="ffffff"/>
        <w:tabs>
          <w:tab w:val="left" w:pos="1440" w:leader="none"/>
        </w:tabs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F</w:t>
      </w:r>
      <w:r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OLIO International</w:t>
      </w:r>
      <w:r/>
    </w:p>
    <w:p>
      <w:pPr>
        <w:pStyle w:val="925"/>
        <w:numPr>
          <w:ilvl w:val="0"/>
          <w:numId w:val="29"/>
        </w:numPr>
        <w:jc w:val="left"/>
        <w:spacing w:after="0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Duke University: Wechsel von FOLIO zu Alma:</w:t>
      </w:r>
      <w:r/>
    </w:p>
    <w:p>
      <w:pPr>
        <w:pStyle w:val="925"/>
        <w:numPr>
          <w:ilvl w:val="1"/>
          <w:numId w:val="29"/>
        </w:numPr>
        <w:jc w:val="left"/>
        <w:spacing w:after="0"/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Presseerklärung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: </w:t>
      </w:r>
      <w:hyperlink r:id="rId13" w:tooltip="https://blogs.library.duke.edu/blog/2023/06/12/duke-university-libraries-selects-new-library-enterprise-system/" w:history="1">
        <w:r>
          <w:rPr>
            <w:rStyle w:val="917"/>
            <w:rFonts w:asciiTheme="minorHAnsi" w:hAnsiTheme="minorHAnsi" w:cstheme="minorHAnsi"/>
            <w:sz w:val="22"/>
            <w:szCs w:val="22"/>
          </w:rPr>
          <w:t xml:space="preserve">https://blogs.library.duke.edu/blog/2023/06/12/duke-university-libraries-selects-new-library-enterprise-system/</w:t>
        </w:r>
      </w:hyperlink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/>
    </w:p>
    <w:p>
      <w:pPr>
        <w:pStyle w:val="925"/>
        <w:numPr>
          <w:ilvl w:val="1"/>
          <w:numId w:val="29"/>
        </w:numPr>
        <w:jc w:val="left"/>
        <w:spacing w:after="0"/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Weiter volle Unterstützung mit den zugesagten Mitteln bei der „Serials“-Entwicklung</w:t>
      </w:r>
      <w:r/>
    </w:p>
    <w:p>
      <w:pPr>
        <w:pStyle w:val="925"/>
        <w:numPr>
          <w:ilvl w:val="0"/>
          <w:numId w:val="29"/>
        </w:numPr>
        <w:jc w:val="left"/>
        <w:spacing w:after="0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FOLIO Summit in Chicago am 22-24.06.2023</w:t>
      </w:r>
      <w:r/>
    </w:p>
    <w:p>
      <w:pPr>
        <w:pStyle w:val="925"/>
        <w:numPr>
          <w:ilvl w:val="1"/>
          <w:numId w:val="29"/>
        </w:numPr>
        <w:jc w:val="left"/>
        <w:spacing w:after="0"/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Teilnehmende: EBSC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O, Index Data, Knowledge Integration, Stanford, Chicago, Cornell, GBV,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hbz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, Chairs der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Councils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(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Product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, Technical, Community)</w:t>
      </w:r>
      <w:r/>
    </w:p>
    <w:p>
      <w:pPr>
        <w:pStyle w:val="925"/>
        <w:numPr>
          <w:ilvl w:val="1"/>
          <w:numId w:val="29"/>
        </w:numPr>
        <w:jc w:val="left"/>
        <w:spacing w:after="0"/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Vorstellung der Ergebnisse im August auf der WOLFCON in Chicago</w:t>
      </w:r>
      <w:r/>
    </w:p>
    <w:p>
      <w:pPr>
        <w:pStyle w:val="925"/>
        <w:numPr>
          <w:ilvl w:val="1"/>
          <w:numId w:val="29"/>
        </w:numPr>
        <w:jc w:val="left"/>
        <w:spacing w:after="0"/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Themen: Releasemanagement,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Governance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, Community </w:t>
      </w:r>
      <w:r/>
    </w:p>
    <w:p>
      <w:pPr>
        <w:jc w:val="left"/>
        <w:spacing w:after="0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FOLIO-Informationsveranstaltungen</w:t>
      </w:r>
      <w:r/>
    </w:p>
    <w:p>
      <w:pPr>
        <w:pStyle w:val="916"/>
        <w:numPr>
          <w:ilvl w:val="0"/>
          <w:numId w:val="9"/>
        </w:numPr>
        <w:jc w:val="left"/>
        <w:spacing w:before="0" w:beforeAutospacing="0" w:after="0" w:afterAutospacing="0"/>
        <w:shd w:val="clear" w:color="auto" w:fill="ffffff"/>
        <w:tabs>
          <w:tab w:val="left" w:pos="1440" w:leader="none"/>
        </w:tabs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Rückblick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BiblioCON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Hannover, 23.-26.05.2023: </w:t>
      </w:r>
      <w:r/>
    </w:p>
    <w:p>
      <w:pPr>
        <w:pStyle w:val="916"/>
        <w:numPr>
          <w:ilvl w:val="1"/>
          <w:numId w:val="9"/>
        </w:numPr>
        <w:jc w:val="left"/>
        <w:spacing w:before="0" w:beforeAutospacing="0" w:after="0" w:afterAutospacing="0"/>
        <w:shd w:val="clear" w:color="auto" w:fill="ffffff"/>
        <w:tabs>
          <w:tab w:val="left" w:pos="1440" w:leader="none"/>
        </w:tabs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Übersicht der FOLIO-Beiträge: </w:t>
      </w:r>
      <w:hyperlink r:id="rId14" w:tooltip="https://www.folio-bib.org/?page_id=1523" w:history="1">
        <w:r>
          <w:rPr>
            <w:rStyle w:val="917"/>
            <w:rFonts w:asciiTheme="minorHAnsi" w:hAnsiTheme="minorHAnsi" w:cstheme="minorHAnsi"/>
            <w:sz w:val="22"/>
            <w:szCs w:val="22"/>
          </w:rPr>
          <w:t xml:space="preserve">https://www.folio-bib.org/?page_id=1523</w:t>
        </w:r>
      </w:hyperlink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/>
    </w:p>
    <w:p>
      <w:pPr>
        <w:pStyle w:val="916"/>
        <w:numPr>
          <w:ilvl w:val="0"/>
          <w:numId w:val="9"/>
        </w:numPr>
        <w:jc w:val="left"/>
        <w:spacing w:before="0" w:beforeAutospacing="0" w:after="0" w:afterAutospacing="0"/>
        <w:shd w:val="clear" w:color="auto" w:fill="ffffff"/>
        <w:tabs>
          <w:tab w:val="left" w:pos="1440" w:leader="none"/>
        </w:tabs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22.-25.08.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20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23: WOLFCON Chicago: VZG-TN beteiligen sich alle aktiv an der Agenda </w:t>
      </w:r>
      <w:r/>
    </w:p>
    <w:p>
      <w:pPr>
        <w:pStyle w:val="916"/>
        <w:numPr>
          <w:ilvl w:val="0"/>
          <w:numId w:val="9"/>
        </w:numPr>
        <w:jc w:val="left"/>
        <w:spacing w:before="0" w:beforeAutospacing="0" w:after="0" w:afterAutospacing="0"/>
        <w:shd w:val="clear" w:color="auto" w:fill="ffffff"/>
        <w:tabs>
          <w:tab w:val="left" w:pos="1440" w:leader="none"/>
        </w:tabs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29./30.08.2023: Verbundkonferenz virtuell: „Der GBV auf dem Weg von LBS4 zu FOLIO“ </w:t>
      </w:r>
      <w:r/>
    </w:p>
    <w:p>
      <w:pPr>
        <w:pStyle w:val="916"/>
        <w:numPr>
          <w:ilvl w:val="0"/>
          <w:numId w:val="9"/>
        </w:numPr>
        <w:jc w:val="left"/>
        <w:spacing w:before="0" w:beforeAutospacing="0" w:after="0" w:afterAutospacing="0"/>
        <w:shd w:val="clear" w:color="auto" w:fill="ffffff"/>
        <w:tabs>
          <w:tab w:val="left" w:pos="1440" w:leader="none"/>
        </w:tabs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10./11. Oktober 2023: FOLIO-Tage Stuttgart</w:t>
      </w:r>
      <w:r/>
    </w:p>
    <w:p>
      <w:pPr>
        <w:pStyle w:val="916"/>
        <w:jc w:val="left"/>
        <w:spacing w:before="0" w:beforeAutospacing="0" w:after="0" w:afterAutospacing="0"/>
        <w:shd w:val="clear" w:color="auto" w:fill="ffffff"/>
        <w:tabs>
          <w:tab w:val="left" w:pos="1440" w:leader="none"/>
        </w:tabs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Alle Vorträge / Record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ings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unter: </w:t>
      </w:r>
      <w:hyperlink r:id="rId15" w:tooltip="https://www.folio-bib.org/?page_id=63" w:history="1">
        <w:r>
          <w:rPr>
            <w:rFonts w:asciiTheme="minorHAnsi" w:hAnsiTheme="minorHAnsi" w:cstheme="minorHAnsi"/>
            <w:color w:val="0070c0"/>
            <w:sz w:val="22"/>
            <w:szCs w:val="22"/>
            <w:u w:val="single"/>
          </w:rPr>
          <w:t xml:space="preserve">https://www.folio-bib.org/?page_id=63</w:t>
        </w:r>
      </w:hyperlink>
      <w:r>
        <w:rPr>
          <w:rFonts w:asciiTheme="minorHAnsi" w:hAnsiTheme="minorHAnsi" w:cstheme="minorHAnsi"/>
          <w:color w:val="0070c0"/>
          <w:sz w:val="22"/>
          <w:szCs w:val="22"/>
          <w:u w:val="single"/>
        </w:rPr>
        <w:t xml:space="preserve"> </w:t>
      </w:r>
      <w:r/>
    </w:p>
    <w:p>
      <w:pPr>
        <w:pStyle w:val="916"/>
        <w:jc w:val="left"/>
        <w:spacing w:before="0" w:beforeAutospacing="0" w:after="0" w:afterAutospacing="0"/>
        <w:shd w:val="clear" w:color="auto" w:fill="ffffff"/>
        <w:tabs>
          <w:tab w:val="left" w:pos="1440" w:leader="none"/>
        </w:tabs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</w:r>
      <w:r/>
    </w:p>
    <w:sectPr>
      <w:footerReference w:type="default" r:id="rId9"/>
      <w:footnotePr/>
      <w:endnotePr/>
      <w:type w:val="nextPage"/>
      <w:pgSz w:w="11906" w:h="16838" w:orient="portrait"/>
      <w:pgMar w:top="720" w:right="720" w:bottom="720" w:left="720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Times New Roman">
    <w:panose1 w:val="02020603050405020304"/>
  </w:font>
  <w:font w:name="Bembo Semibold">
    <w:panose1 w:val="020B0603030804020204"/>
  </w:font>
  <w:font w:name="Verdana">
    <w:panose1 w:val="020B0604030504040204"/>
  </w:font>
  <w:font w:name="Tahoma">
    <w:panose1 w:val="020B0604030504040204"/>
  </w:font>
  <w:font w:name="Courier New">
    <w:panose1 w:val="02070309020205020404"/>
  </w:font>
  <w:font w:name="Bembo">
    <w:panose1 w:val="020B0603030804020204"/>
  </w:font>
  <w:font w:name="Garamond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206030504050203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20"/>
      <w:rPr>
        <w:sz w:val="16"/>
        <w:szCs w:val="16"/>
        <w:highlight w:val="none"/>
      </w:rPr>
      <w:pBdr>
        <w:top w:val="single" w:color="auto" w:sz="4" w:space="1"/>
      </w:pBdr>
    </w:pPr>
    <w:r>
      <w:rPr>
        <w:sz w:val="16"/>
      </w:rPr>
      <w:t xml:space="preserve">Stand: </w:t>
    </w:r>
    <w:r>
      <w:rPr>
        <w:sz w:val="16"/>
      </w:rPr>
      <w:t xml:space="preserve">1</w:t>
    </w:r>
    <w:r>
      <w:rPr>
        <w:sz w:val="16"/>
      </w:rPr>
      <w:t xml:space="preserve">1</w:t>
    </w:r>
    <w:r>
      <w:rPr>
        <w:sz w:val="16"/>
      </w:rPr>
      <w:t xml:space="preserve">.0</w:t>
    </w:r>
    <w:r>
      <w:rPr>
        <w:sz w:val="16"/>
      </w:rPr>
      <w:t xml:space="preserve">7</w:t>
    </w:r>
    <w:r>
      <w:rPr>
        <w:sz w:val="16"/>
      </w:rPr>
      <w:t xml:space="preserve">.2023</w:t>
    </w:r>
    <w:r>
      <w:rPr>
        <w:sz w:val="16"/>
      </w:rPr>
      <w:t xml:space="preserve">, Kirstin Kemner-Heek</w:t>
    </w:r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o"/>
      <w:lvlJc w:val="left"/>
      <w:pPr>
        <w:ind w:left="720" w:hanging="360"/>
      </w:pPr>
      <w:rPr>
        <w:rFonts w:hint="default" w:ascii="Courier New" w:hAnsi="Courier New" w:cs="Courier New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06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78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0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22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4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6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38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0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829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  <w:tabs>
          <w:tab w:val="num" w:pos="108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  <w:tabs>
          <w:tab w:val="num" w:pos="180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520" w:hanging="360"/>
        <w:tabs>
          <w:tab w:val="num" w:pos="252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240" w:hanging="360"/>
        <w:tabs>
          <w:tab w:val="num" w:pos="324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  <w:tabs>
          <w:tab w:val="num" w:pos="396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4680" w:hanging="360"/>
        <w:tabs>
          <w:tab w:val="num" w:pos="468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400" w:hanging="360"/>
        <w:tabs>
          <w:tab w:val="num" w:pos="540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  <w:tabs>
          <w:tab w:val="num" w:pos="6120" w:leader="none"/>
        </w:tabs>
      </w:pPr>
      <w:rPr>
        <w:rFonts w:hint="default" w:ascii="Wingdings" w:hAnsi="Wingdings"/>
        <w:sz w:val="20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720" w:hanging="360"/>
      </w:pPr>
      <w:rPr>
        <w:rFonts w:hint="default" w:ascii="Calibri" w:hAnsi="Calibri" w:eastAsia="Times New Roman" w:cs="Calibr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504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576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720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792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864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9360" w:hanging="360"/>
      </w:pPr>
      <w:rPr>
        <w:rFonts w:hint="default" w:ascii="Wingdings" w:hAnsi="Wingdings"/>
      </w:r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color w:val="auto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2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2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</w:pPr>
      <w:rPr>
        <w:rFonts w:hint="default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2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3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3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3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7200" w:hanging="360"/>
        <w:tabs>
          <w:tab w:val="num" w:pos="720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7920" w:hanging="360"/>
        <w:tabs>
          <w:tab w:val="num" w:pos="792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8640" w:hanging="360"/>
        <w:tabs>
          <w:tab w:val="num" w:pos="8640" w:leader="none"/>
        </w:tabs>
      </w:pPr>
      <w:rPr>
        <w:rFonts w:hint="default" w:ascii="Symbol" w:hAnsi="Symbol"/>
        <w:sz w:val="20"/>
      </w:rPr>
    </w:lvl>
  </w:abstractNum>
  <w:abstractNum w:abstractNumId="3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3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06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"/>
      <w:lvlJc w:val="left"/>
      <w:pPr>
        <w:ind w:left="1789" w:hanging="360"/>
      </w:pPr>
      <w:rPr>
        <w:rFonts w:hint="default" w:ascii="Symbol" w:hAnsi="Symbol"/>
      </w:rPr>
    </w:lvl>
    <w:lvl w:ilvl="2">
      <w:start w:val="1"/>
      <w:numFmt w:val="bullet"/>
      <w:isLgl w:val="false"/>
      <w:suff w:val="tab"/>
      <w:lvlText w:val=""/>
      <w:lvlJc w:val="left"/>
      <w:pPr>
        <w:ind w:left="250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22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4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6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38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0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829" w:hanging="360"/>
      </w:pPr>
      <w:rPr>
        <w:rFonts w:hint="default" w:ascii="Wingdings" w:hAnsi="Wingdings"/>
      </w:rPr>
    </w:lvl>
  </w:abstractNum>
  <w:abstractNum w:abstractNumId="3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num w:numId="1">
    <w:abstractNumId w:val="22"/>
  </w:num>
  <w:num w:numId="2">
    <w:abstractNumId w:val="16"/>
  </w:num>
  <w:num w:numId="3">
    <w:abstractNumId w:val="24"/>
  </w:num>
  <w:num w:numId="4">
    <w:abstractNumId w:val="3"/>
  </w:num>
  <w:num w:numId="5">
    <w:abstractNumId w:val="35"/>
  </w:num>
  <w:num w:numId="6">
    <w:abstractNumId w:val="33"/>
  </w:num>
  <w:num w:numId="7">
    <w:abstractNumId w:val="9"/>
  </w:num>
  <w:num w:numId="8">
    <w:abstractNumId w:val="25"/>
  </w:num>
  <w:num w:numId="9">
    <w:abstractNumId w:val="34"/>
  </w:num>
  <w:num w:numId="10">
    <w:abstractNumId w:val="4"/>
  </w:num>
  <w:num w:numId="11">
    <w:abstractNumId w:val="8"/>
  </w:num>
  <w:num w:numId="12">
    <w:abstractNumId w:val="26"/>
  </w:num>
  <w:num w:numId="13">
    <w:abstractNumId w:val="2"/>
  </w:num>
  <w:num w:numId="14">
    <w:abstractNumId w:val="13"/>
  </w:num>
  <w:num w:numId="15">
    <w:abstractNumId w:val="7"/>
  </w:num>
  <w:num w:numId="16">
    <w:abstractNumId w:val="31"/>
  </w:num>
  <w:num w:numId="17">
    <w:abstractNumId w:val="28"/>
  </w:num>
  <w:num w:numId="18">
    <w:abstractNumId w:val="32"/>
  </w:num>
  <w:num w:numId="19">
    <w:abstractNumId w:val="6"/>
  </w:num>
  <w:num w:numId="20">
    <w:abstractNumId w:val="0"/>
  </w:num>
  <w:num w:numId="21">
    <w:abstractNumId w:val="29"/>
  </w:num>
  <w:num w:numId="22">
    <w:abstractNumId w:val="1"/>
  </w:num>
  <w:num w:numId="23">
    <w:abstractNumId w:val="36"/>
  </w:num>
  <w:num w:numId="24">
    <w:abstractNumId w:val="21"/>
  </w:num>
  <w:num w:numId="25">
    <w:abstractNumId w:val="14"/>
  </w:num>
  <w:num w:numId="26">
    <w:abstractNumId w:val="5"/>
  </w:num>
  <w:num w:numId="27">
    <w:abstractNumId w:val="27"/>
  </w:num>
  <w:num w:numId="28">
    <w:abstractNumId w:val="30"/>
  </w:num>
  <w:num w:numId="29">
    <w:abstractNumId w:val="19"/>
  </w:num>
  <w:num w:numId="30">
    <w:abstractNumId w:val="20"/>
  </w:num>
  <w:num w:numId="31">
    <w:abstractNumId w:val="17"/>
  </w:num>
  <w:num w:numId="32">
    <w:abstractNumId w:val="10"/>
  </w:num>
  <w:num w:numId="33">
    <w:abstractNumId w:val="15"/>
  </w:num>
  <w:num w:numId="34">
    <w:abstractNumId w:val="11"/>
  </w:num>
  <w:num w:numId="35">
    <w:abstractNumId w:val="23"/>
  </w:num>
  <w:num w:numId="36">
    <w:abstractNumId w:val="12"/>
  </w:num>
  <w:num w:numId="37">
    <w:abstractNumId w:val="18"/>
  </w:num>
  <w:num w:numId="38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de-DE" w:eastAsia="de-DE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28">
    <w:name w:val="Heading 4 Char"/>
    <w:basedOn w:val="750"/>
    <w:link w:val="744"/>
    <w:uiPriority w:val="9"/>
    <w:rPr>
      <w:rFonts w:ascii="Arial" w:hAnsi="Arial" w:eastAsia="Arial" w:cs="Arial"/>
      <w:b/>
      <w:bCs/>
      <w:sz w:val="26"/>
      <w:szCs w:val="26"/>
    </w:rPr>
  </w:style>
  <w:style w:type="character" w:styleId="729">
    <w:name w:val="Heading 5 Char"/>
    <w:basedOn w:val="750"/>
    <w:link w:val="745"/>
    <w:uiPriority w:val="9"/>
    <w:rPr>
      <w:rFonts w:ascii="Arial" w:hAnsi="Arial" w:eastAsia="Arial" w:cs="Arial"/>
      <w:b/>
      <w:bCs/>
      <w:sz w:val="24"/>
      <w:szCs w:val="24"/>
    </w:rPr>
  </w:style>
  <w:style w:type="character" w:styleId="730">
    <w:name w:val="Heading 6 Char"/>
    <w:basedOn w:val="750"/>
    <w:link w:val="746"/>
    <w:uiPriority w:val="9"/>
    <w:rPr>
      <w:rFonts w:ascii="Arial" w:hAnsi="Arial" w:eastAsia="Arial" w:cs="Arial"/>
      <w:b/>
      <w:bCs/>
      <w:sz w:val="22"/>
      <w:szCs w:val="22"/>
    </w:rPr>
  </w:style>
  <w:style w:type="character" w:styleId="731">
    <w:name w:val="Heading 7 Char"/>
    <w:basedOn w:val="750"/>
    <w:link w:val="74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32">
    <w:name w:val="Heading 8 Char"/>
    <w:basedOn w:val="750"/>
    <w:link w:val="748"/>
    <w:uiPriority w:val="9"/>
    <w:rPr>
      <w:rFonts w:ascii="Arial" w:hAnsi="Arial" w:eastAsia="Arial" w:cs="Arial"/>
      <w:i/>
      <w:iCs/>
      <w:sz w:val="22"/>
      <w:szCs w:val="22"/>
    </w:rPr>
  </w:style>
  <w:style w:type="character" w:styleId="733">
    <w:name w:val="Heading 9 Char"/>
    <w:basedOn w:val="750"/>
    <w:link w:val="749"/>
    <w:uiPriority w:val="9"/>
    <w:rPr>
      <w:rFonts w:ascii="Arial" w:hAnsi="Arial" w:eastAsia="Arial" w:cs="Arial"/>
      <w:i/>
      <w:iCs/>
      <w:sz w:val="21"/>
      <w:szCs w:val="21"/>
    </w:rPr>
  </w:style>
  <w:style w:type="character" w:styleId="734">
    <w:name w:val="Title Char"/>
    <w:basedOn w:val="750"/>
    <w:link w:val="763"/>
    <w:uiPriority w:val="10"/>
    <w:rPr>
      <w:sz w:val="48"/>
      <w:szCs w:val="48"/>
    </w:rPr>
  </w:style>
  <w:style w:type="character" w:styleId="735">
    <w:name w:val="Quote Char"/>
    <w:link w:val="766"/>
    <w:uiPriority w:val="29"/>
    <w:rPr>
      <w:i/>
    </w:rPr>
  </w:style>
  <w:style w:type="character" w:styleId="736">
    <w:name w:val="Intense Quote Char"/>
    <w:link w:val="768"/>
    <w:uiPriority w:val="30"/>
    <w:rPr>
      <w:i/>
    </w:rPr>
  </w:style>
  <w:style w:type="character" w:styleId="737">
    <w:name w:val="Header Char"/>
    <w:basedOn w:val="750"/>
    <w:link w:val="919"/>
    <w:uiPriority w:val="99"/>
  </w:style>
  <w:style w:type="character" w:styleId="738">
    <w:name w:val="Footnote Text Char"/>
    <w:link w:val="922"/>
    <w:uiPriority w:val="99"/>
    <w:rPr>
      <w:sz w:val="18"/>
    </w:rPr>
  </w:style>
  <w:style w:type="character" w:styleId="739">
    <w:name w:val="Endnote Text Char"/>
    <w:link w:val="900"/>
    <w:uiPriority w:val="99"/>
    <w:rPr>
      <w:sz w:val="20"/>
    </w:rPr>
  </w:style>
  <w:style w:type="paragraph" w:styleId="740" w:default="1">
    <w:name w:val="Normal"/>
    <w:qFormat/>
    <w:pPr>
      <w:jc w:val="both"/>
      <w:spacing w:after="120"/>
    </w:pPr>
    <w:rPr>
      <w:rFonts w:ascii="Calibri" w:hAnsi="Calibri" w:cs="Garamond"/>
      <w:sz w:val="24"/>
      <w:szCs w:val="24"/>
    </w:rPr>
  </w:style>
  <w:style w:type="paragraph" w:styleId="741">
    <w:name w:val="Heading 1"/>
    <w:basedOn w:val="740"/>
    <w:next w:val="740"/>
    <w:link w:val="949"/>
    <w:qFormat/>
    <w:pPr>
      <w:keepNext/>
      <w:spacing w:before="240"/>
      <w:outlineLvl w:val="0"/>
    </w:pPr>
    <w:rPr>
      <w:b/>
      <w:bCs/>
      <w:color w:val="002060"/>
      <w:sz w:val="28"/>
      <w:szCs w:val="28"/>
    </w:rPr>
  </w:style>
  <w:style w:type="paragraph" w:styleId="742">
    <w:name w:val="Heading 2"/>
    <w:basedOn w:val="740"/>
    <w:next w:val="740"/>
    <w:link w:val="950"/>
    <w:qFormat/>
    <w:pPr>
      <w:jc w:val="left"/>
      <w:keepNext/>
      <w:spacing w:after="0"/>
      <w:outlineLvl w:val="1"/>
    </w:pPr>
    <w:rPr>
      <w:rFonts w:asciiTheme="minorHAnsi" w:hAnsiTheme="minorHAnsi" w:cstheme="minorHAnsi"/>
      <w:b/>
      <w:bCs/>
      <w:color w:val="1f497d" w:themeColor="text2"/>
      <w:sz w:val="28"/>
      <w:szCs w:val="28"/>
      <w:lang w:val="en-US"/>
    </w:rPr>
  </w:style>
  <w:style w:type="paragraph" w:styleId="743">
    <w:name w:val="Heading 3"/>
    <w:basedOn w:val="740"/>
    <w:next w:val="740"/>
    <w:link w:val="947"/>
    <w:qFormat/>
    <w:pPr>
      <w:keepNext/>
      <w:spacing w:after="0"/>
      <w:outlineLvl w:val="2"/>
    </w:pPr>
    <w:rPr>
      <w:b/>
      <w:bCs/>
      <w:color w:val="002060"/>
    </w:rPr>
  </w:style>
  <w:style w:type="paragraph" w:styleId="744">
    <w:name w:val="Heading 4"/>
    <w:basedOn w:val="740"/>
    <w:next w:val="740"/>
    <w:link w:val="756"/>
    <w:qFormat/>
    <w:pPr>
      <w:keepNext/>
      <w:outlineLvl w:val="3"/>
    </w:pPr>
    <w:rPr>
      <w:b/>
      <w:color w:val="002060"/>
    </w:rPr>
  </w:style>
  <w:style w:type="paragraph" w:styleId="745">
    <w:name w:val="Heading 5"/>
    <w:basedOn w:val="740"/>
    <w:next w:val="740"/>
    <w:link w:val="757"/>
    <w:qFormat/>
    <w:pPr>
      <w:keepNext/>
      <w:outlineLvl w:val="4"/>
    </w:pPr>
    <w:rPr>
      <w:bCs/>
    </w:rPr>
  </w:style>
  <w:style w:type="paragraph" w:styleId="746">
    <w:name w:val="Heading 6"/>
    <w:basedOn w:val="740"/>
    <w:next w:val="740"/>
    <w:link w:val="758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47">
    <w:name w:val="Heading 7"/>
    <w:basedOn w:val="740"/>
    <w:next w:val="740"/>
    <w:link w:val="75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48">
    <w:name w:val="Heading 8"/>
    <w:basedOn w:val="740"/>
    <w:next w:val="740"/>
    <w:link w:val="760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749">
    <w:name w:val="Heading 9"/>
    <w:basedOn w:val="740"/>
    <w:next w:val="740"/>
    <w:link w:val="76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50" w:default="1">
    <w:name w:val="Default Paragraph Font"/>
    <w:uiPriority w:val="1"/>
    <w:semiHidden/>
    <w:unhideWhenUsed/>
  </w:style>
  <w:style w:type="table" w:styleId="75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52" w:default="1">
    <w:name w:val="No List"/>
    <w:uiPriority w:val="99"/>
    <w:semiHidden/>
    <w:unhideWhenUsed/>
  </w:style>
  <w:style w:type="character" w:styleId="753" w:customStyle="1">
    <w:name w:val="Heading 1 Char"/>
    <w:basedOn w:val="750"/>
    <w:uiPriority w:val="9"/>
    <w:rPr>
      <w:rFonts w:ascii="Arial" w:hAnsi="Arial" w:eastAsia="Arial" w:cs="Arial"/>
      <w:sz w:val="40"/>
      <w:szCs w:val="40"/>
    </w:rPr>
  </w:style>
  <w:style w:type="character" w:styleId="754" w:customStyle="1">
    <w:name w:val="Heading 2 Char"/>
    <w:basedOn w:val="750"/>
    <w:uiPriority w:val="9"/>
    <w:rPr>
      <w:rFonts w:ascii="Arial" w:hAnsi="Arial" w:eastAsia="Arial" w:cs="Arial"/>
      <w:sz w:val="34"/>
    </w:rPr>
  </w:style>
  <w:style w:type="character" w:styleId="755" w:customStyle="1">
    <w:name w:val="Heading 3 Char"/>
    <w:basedOn w:val="750"/>
    <w:uiPriority w:val="9"/>
    <w:rPr>
      <w:rFonts w:ascii="Arial" w:hAnsi="Arial" w:eastAsia="Arial" w:cs="Arial"/>
      <w:sz w:val="30"/>
      <w:szCs w:val="30"/>
    </w:rPr>
  </w:style>
  <w:style w:type="character" w:styleId="756" w:customStyle="1">
    <w:name w:val="Überschrift 4 Zchn"/>
    <w:basedOn w:val="750"/>
    <w:link w:val="744"/>
    <w:uiPriority w:val="9"/>
    <w:rPr>
      <w:rFonts w:ascii="Arial" w:hAnsi="Arial" w:eastAsia="Arial" w:cs="Arial"/>
      <w:b/>
      <w:bCs/>
      <w:sz w:val="26"/>
      <w:szCs w:val="26"/>
    </w:rPr>
  </w:style>
  <w:style w:type="character" w:styleId="757" w:customStyle="1">
    <w:name w:val="Überschrift 5 Zchn"/>
    <w:basedOn w:val="750"/>
    <w:link w:val="745"/>
    <w:uiPriority w:val="9"/>
    <w:rPr>
      <w:rFonts w:ascii="Arial" w:hAnsi="Arial" w:eastAsia="Arial" w:cs="Arial"/>
      <w:b/>
      <w:bCs/>
      <w:sz w:val="24"/>
      <w:szCs w:val="24"/>
    </w:rPr>
  </w:style>
  <w:style w:type="character" w:styleId="758" w:customStyle="1">
    <w:name w:val="Überschrift 6 Zchn"/>
    <w:basedOn w:val="750"/>
    <w:link w:val="746"/>
    <w:uiPriority w:val="9"/>
    <w:rPr>
      <w:rFonts w:ascii="Arial" w:hAnsi="Arial" w:eastAsia="Arial" w:cs="Arial"/>
      <w:b/>
      <w:bCs/>
      <w:sz w:val="22"/>
      <w:szCs w:val="22"/>
    </w:rPr>
  </w:style>
  <w:style w:type="character" w:styleId="759" w:customStyle="1">
    <w:name w:val="Überschrift 7 Zchn"/>
    <w:basedOn w:val="750"/>
    <w:link w:val="74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60" w:customStyle="1">
    <w:name w:val="Überschrift 8 Zchn"/>
    <w:basedOn w:val="750"/>
    <w:link w:val="748"/>
    <w:uiPriority w:val="9"/>
    <w:rPr>
      <w:rFonts w:ascii="Arial" w:hAnsi="Arial" w:eastAsia="Arial" w:cs="Arial"/>
      <w:i/>
      <w:iCs/>
      <w:sz w:val="22"/>
      <w:szCs w:val="22"/>
    </w:rPr>
  </w:style>
  <w:style w:type="character" w:styleId="761" w:customStyle="1">
    <w:name w:val="Überschrift 9 Zchn"/>
    <w:basedOn w:val="750"/>
    <w:link w:val="749"/>
    <w:uiPriority w:val="9"/>
    <w:rPr>
      <w:rFonts w:ascii="Arial" w:hAnsi="Arial" w:eastAsia="Arial" w:cs="Arial"/>
      <w:i/>
      <w:iCs/>
      <w:sz w:val="21"/>
      <w:szCs w:val="21"/>
    </w:rPr>
  </w:style>
  <w:style w:type="paragraph" w:styleId="762">
    <w:name w:val="No Spacing"/>
    <w:uiPriority w:val="1"/>
    <w:qFormat/>
  </w:style>
  <w:style w:type="paragraph" w:styleId="763">
    <w:name w:val="Title"/>
    <w:basedOn w:val="740"/>
    <w:next w:val="740"/>
    <w:link w:val="76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64" w:customStyle="1">
    <w:name w:val="Titel Zchn"/>
    <w:basedOn w:val="750"/>
    <w:link w:val="763"/>
    <w:uiPriority w:val="10"/>
    <w:rPr>
      <w:sz w:val="48"/>
      <w:szCs w:val="48"/>
    </w:rPr>
  </w:style>
  <w:style w:type="character" w:styleId="765" w:customStyle="1">
    <w:name w:val="Subtitle Char"/>
    <w:basedOn w:val="750"/>
    <w:uiPriority w:val="11"/>
    <w:rPr>
      <w:sz w:val="24"/>
      <w:szCs w:val="24"/>
    </w:rPr>
  </w:style>
  <w:style w:type="paragraph" w:styleId="766">
    <w:name w:val="Quote"/>
    <w:basedOn w:val="740"/>
    <w:next w:val="740"/>
    <w:link w:val="767"/>
    <w:uiPriority w:val="29"/>
    <w:qFormat/>
    <w:pPr>
      <w:ind w:left="720" w:right="720"/>
    </w:pPr>
    <w:rPr>
      <w:i/>
    </w:rPr>
  </w:style>
  <w:style w:type="character" w:styleId="767" w:customStyle="1">
    <w:name w:val="Zitat Zchn"/>
    <w:link w:val="766"/>
    <w:uiPriority w:val="29"/>
    <w:rPr>
      <w:i/>
    </w:rPr>
  </w:style>
  <w:style w:type="paragraph" w:styleId="768">
    <w:name w:val="Intense Quote"/>
    <w:basedOn w:val="740"/>
    <w:next w:val="740"/>
    <w:link w:val="769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69" w:customStyle="1">
    <w:name w:val="Intensives Zitat Zchn"/>
    <w:link w:val="768"/>
    <w:uiPriority w:val="30"/>
    <w:rPr>
      <w:i/>
    </w:rPr>
  </w:style>
  <w:style w:type="character" w:styleId="770" w:customStyle="1">
    <w:name w:val="Kopfzeile Zchn"/>
    <w:basedOn w:val="750"/>
    <w:link w:val="919"/>
    <w:uiPriority w:val="99"/>
  </w:style>
  <w:style w:type="character" w:styleId="771" w:customStyle="1">
    <w:name w:val="Footer Char"/>
    <w:basedOn w:val="750"/>
    <w:uiPriority w:val="99"/>
  </w:style>
  <w:style w:type="paragraph" w:styleId="772">
    <w:name w:val="Caption"/>
    <w:basedOn w:val="740"/>
    <w:next w:val="74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73" w:customStyle="1">
    <w:name w:val="Caption Char"/>
    <w:uiPriority w:val="99"/>
  </w:style>
  <w:style w:type="table" w:styleId="774" w:customStyle="1">
    <w:name w:val="Table Grid Light"/>
    <w:basedOn w:val="751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75">
    <w:name w:val="Plain Table 1"/>
    <w:basedOn w:val="751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76">
    <w:name w:val="Plain Table 2"/>
    <w:basedOn w:val="751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77">
    <w:name w:val="Plain Table 3"/>
    <w:basedOn w:val="751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78">
    <w:name w:val="Plain Table 4"/>
    <w:basedOn w:val="751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Plain Table 5"/>
    <w:basedOn w:val="751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80">
    <w:name w:val="Grid Table 1 Light"/>
    <w:basedOn w:val="751"/>
    <w:uiPriority w:val="9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 w:customStyle="1">
    <w:name w:val="Grid Table 1 Light - Accent 1"/>
    <w:basedOn w:val="751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 w:customStyle="1">
    <w:name w:val="Grid Table 1 Light - Accent 2"/>
    <w:basedOn w:val="751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 w:customStyle="1">
    <w:name w:val="Grid Table 1 Light - Accent 3"/>
    <w:basedOn w:val="751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 w:customStyle="1">
    <w:name w:val="Grid Table 1 Light - Accent 4"/>
    <w:basedOn w:val="751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 w:customStyle="1">
    <w:name w:val="Grid Table 1 Light - Accent 5"/>
    <w:basedOn w:val="751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 w:customStyle="1">
    <w:name w:val="Grid Table 1 Light - Accent 6"/>
    <w:basedOn w:val="751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Grid Table 2"/>
    <w:basedOn w:val="751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 w:customStyle="1">
    <w:name w:val="Grid Table 2 - Accent 1"/>
    <w:basedOn w:val="751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 w:customStyle="1">
    <w:name w:val="Grid Table 2 - Accent 2"/>
    <w:basedOn w:val="751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 w:customStyle="1">
    <w:name w:val="Grid Table 2 - Accent 3"/>
    <w:basedOn w:val="751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 w:customStyle="1">
    <w:name w:val="Grid Table 2 - Accent 4"/>
    <w:basedOn w:val="751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 w:customStyle="1">
    <w:name w:val="Grid Table 2 - Accent 5"/>
    <w:basedOn w:val="751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 w:customStyle="1">
    <w:name w:val="Grid Table 2 - Accent 6"/>
    <w:basedOn w:val="751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Grid Table 3"/>
    <w:basedOn w:val="751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 w:customStyle="1">
    <w:name w:val="Grid Table 3 - Accent 1"/>
    <w:basedOn w:val="751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 w:customStyle="1">
    <w:name w:val="Grid Table 3 - Accent 2"/>
    <w:basedOn w:val="751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 w:customStyle="1">
    <w:name w:val="Grid Table 3 - Accent 3"/>
    <w:basedOn w:val="751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 w:customStyle="1">
    <w:name w:val="Grid Table 3 - Accent 4"/>
    <w:basedOn w:val="751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 w:customStyle="1">
    <w:name w:val="Grid Table 3 - Accent 5"/>
    <w:basedOn w:val="751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 w:customStyle="1">
    <w:name w:val="Grid Table 3 - Accent 6"/>
    <w:basedOn w:val="751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Grid Table 4"/>
    <w:basedOn w:val="751"/>
    <w:uiPriority w:val="5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02" w:customStyle="1">
    <w:name w:val="Grid Table 4 - Accent 1"/>
    <w:basedOn w:val="751"/>
    <w:uiPriority w:val="5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803" w:customStyle="1">
    <w:name w:val="Grid Table 4 - Accent 2"/>
    <w:basedOn w:val="751"/>
    <w:uiPriority w:val="5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804" w:customStyle="1">
    <w:name w:val="Grid Table 4 - Accent 3"/>
    <w:basedOn w:val="751"/>
    <w:uiPriority w:val="5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805" w:customStyle="1">
    <w:name w:val="Grid Table 4 - Accent 4"/>
    <w:basedOn w:val="751"/>
    <w:uiPriority w:val="5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806" w:customStyle="1">
    <w:name w:val="Grid Table 4 - Accent 5"/>
    <w:basedOn w:val="751"/>
    <w:uiPriority w:val="5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807" w:customStyle="1">
    <w:name w:val="Grid Table 4 - Accent 6"/>
    <w:basedOn w:val="751"/>
    <w:uiPriority w:val="5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808">
    <w:name w:val="Grid Table 5 Dark"/>
    <w:basedOn w:val="75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809" w:customStyle="1">
    <w:name w:val="Grid Table 5 Dark- Accent 1"/>
    <w:basedOn w:val="75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810" w:customStyle="1">
    <w:name w:val="Grid Table 5 Dark - Accent 2"/>
    <w:basedOn w:val="75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811" w:customStyle="1">
    <w:name w:val="Grid Table 5 Dark - Accent 3"/>
    <w:basedOn w:val="75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812" w:customStyle="1">
    <w:name w:val="Grid Table 5 Dark- Accent 4"/>
    <w:basedOn w:val="75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813" w:customStyle="1">
    <w:name w:val="Grid Table 5 Dark - Accent 5"/>
    <w:basedOn w:val="75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814" w:customStyle="1">
    <w:name w:val="Grid Table 5 Dark - Accent 6"/>
    <w:basedOn w:val="75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815">
    <w:name w:val="Grid Table 6 Colorful"/>
    <w:basedOn w:val="751"/>
    <w:uiPriority w:val="9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16" w:customStyle="1">
    <w:name w:val="Grid Table 6 Colorful - Accent 1"/>
    <w:basedOn w:val="751"/>
    <w:uiPriority w:val="99"/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817" w:customStyle="1">
    <w:name w:val="Grid Table 6 Colorful - Accent 2"/>
    <w:basedOn w:val="751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818" w:customStyle="1">
    <w:name w:val="Grid Table 6 Colorful - Accent 3"/>
    <w:basedOn w:val="751"/>
    <w:uiPriority w:val="99"/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819" w:customStyle="1">
    <w:name w:val="Grid Table 6 Colorful - Accent 4"/>
    <w:basedOn w:val="751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820" w:customStyle="1">
    <w:name w:val="Grid Table 6 Colorful - Accent 5"/>
    <w:basedOn w:val="751"/>
    <w:uiPriority w:val="99"/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21" w:customStyle="1">
    <w:name w:val="Grid Table 6 Colorful - Accent 6"/>
    <w:basedOn w:val="751"/>
    <w:uiPriority w:val="99"/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22">
    <w:name w:val="Grid Table 7 Colorful"/>
    <w:basedOn w:val="751"/>
    <w:uiPriority w:val="9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7F7F7F" w:themeColor="text1" w:themeTint="8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auto" w:sz="0" w:space="0"/>
          <w:left w:val="single" w:color="7F7F7F" w:themeColor="text1" w:themeTint="8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23" w:customStyle="1">
    <w:name w:val="Grid Table 7 Colorful - Accent 1"/>
    <w:basedOn w:val="751"/>
    <w:uiPriority w:val="99"/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A6BFDD" w:themeColor="accent1" w:themeTint="8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auto" w:sz="0" w:space="0"/>
          <w:left w:val="single" w:color="A6BFDD" w:themeColor="accent1" w:themeTint="8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24" w:customStyle="1">
    <w:name w:val="Grid Table 7 Colorful - Accent 2"/>
    <w:basedOn w:val="751"/>
    <w:uiPriority w:val="99"/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D99695" w:themeColor="accent2" w:themeTint="97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auto" w:sz="0" w:space="0"/>
          <w:left w:val="single" w:color="D99695" w:themeColor="accent2" w:themeTint="97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25" w:customStyle="1">
    <w:name w:val="Grid Table 7 Colorful - Accent 3"/>
    <w:basedOn w:val="751"/>
    <w:uiPriority w:val="99"/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9ABB59" w:themeColor="accent3" w:themeTint="FE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auto" w:sz="0" w:space="0"/>
          <w:left w:val="single" w:color="9ABB59" w:themeColor="accent3" w:themeTint="FE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26" w:customStyle="1">
    <w:name w:val="Grid Table 7 Colorful - Accent 4"/>
    <w:basedOn w:val="751"/>
    <w:uiPriority w:val="99"/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B2A1C6" w:themeColor="accent4" w:themeTint="9A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auto" w:sz="0" w:space="0"/>
          <w:left w:val="single" w:color="B2A1C6" w:themeColor="accent4" w:themeTint="9A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27" w:customStyle="1">
    <w:name w:val="Grid Table 7 Colorful - Accent 5"/>
    <w:basedOn w:val="751"/>
    <w:uiPriority w:val="99"/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99D0DE" w:themeColor="accent5" w:themeTint="9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auto" w:sz="0" w:space="0"/>
          <w:left w:val="single" w:color="99D0DE" w:themeColor="accent5" w:themeTint="9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28" w:customStyle="1">
    <w:name w:val="Grid Table 7 Colorful - Accent 6"/>
    <w:basedOn w:val="751"/>
    <w:uiPriority w:val="99"/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FAC396" w:themeColor="accent6" w:themeTint="9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auto" w:sz="0" w:space="0"/>
          <w:left w:val="single" w:color="FAC396" w:themeColor="accent6" w:themeTint="9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29">
    <w:name w:val="List Table 1 Light"/>
    <w:basedOn w:val="751"/>
    <w:uiPriority w:val="99"/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 w:customStyle="1">
    <w:name w:val="List Table 1 Light - Accent 1"/>
    <w:basedOn w:val="751"/>
    <w:uiPriority w:val="99"/>
    <w:tblPr>
      <w:tblStyleRowBandSize w:val="1"/>
      <w:tblStyleColBandSize w:val="1"/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 w:customStyle="1">
    <w:name w:val="List Table 1 Light - Accent 2"/>
    <w:basedOn w:val="751"/>
    <w:uiPriority w:val="99"/>
    <w:tblPr>
      <w:tblStyleRowBandSize w:val="1"/>
      <w:tblStyleColBandSize w:val="1"/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 w:customStyle="1">
    <w:name w:val="List Table 1 Light - Accent 3"/>
    <w:basedOn w:val="751"/>
    <w:uiPriority w:val="99"/>
    <w:tblPr>
      <w:tblStyleRowBandSize w:val="1"/>
      <w:tblStyleColBandSize w:val="1"/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 w:customStyle="1">
    <w:name w:val="List Table 1 Light - Accent 4"/>
    <w:basedOn w:val="751"/>
    <w:uiPriority w:val="99"/>
    <w:tblPr>
      <w:tblStyleRowBandSize w:val="1"/>
      <w:tblStyleColBandSize w:val="1"/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 w:customStyle="1">
    <w:name w:val="List Table 1 Light - Accent 5"/>
    <w:basedOn w:val="751"/>
    <w:uiPriority w:val="99"/>
    <w:tblPr>
      <w:tblStyleRowBandSize w:val="1"/>
      <w:tblStyleColBandSize w:val="1"/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5" w:customStyle="1">
    <w:name w:val="List Table 1 Light - Accent 6"/>
    <w:basedOn w:val="751"/>
    <w:uiPriority w:val="99"/>
    <w:tblPr>
      <w:tblStyleRowBandSize w:val="1"/>
      <w:tblStyleColBandSize w:val="1"/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>
    <w:name w:val="List Table 2"/>
    <w:basedOn w:val="751"/>
    <w:uiPriority w:val="9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37" w:customStyle="1">
    <w:name w:val="List Table 2 - Accent 1"/>
    <w:basedOn w:val="751"/>
    <w:uiPriority w:val="99"/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38" w:customStyle="1">
    <w:name w:val="List Table 2 - Accent 2"/>
    <w:basedOn w:val="751"/>
    <w:uiPriority w:val="99"/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39" w:customStyle="1">
    <w:name w:val="List Table 2 - Accent 3"/>
    <w:basedOn w:val="751"/>
    <w:uiPriority w:val="99"/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40" w:customStyle="1">
    <w:name w:val="List Table 2 - Accent 4"/>
    <w:basedOn w:val="751"/>
    <w:uiPriority w:val="99"/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41" w:customStyle="1">
    <w:name w:val="List Table 2 - Accent 5"/>
    <w:basedOn w:val="751"/>
    <w:uiPriority w:val="99"/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42" w:customStyle="1">
    <w:name w:val="List Table 2 - Accent 6"/>
    <w:basedOn w:val="751"/>
    <w:uiPriority w:val="99"/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43">
    <w:name w:val="List Table 3"/>
    <w:basedOn w:val="751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4" w:customStyle="1">
    <w:name w:val="List Table 3 - Accent 1"/>
    <w:basedOn w:val="751"/>
    <w:uiPriority w:val="99"/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5" w:customStyle="1">
    <w:name w:val="List Table 3 - Accent 2"/>
    <w:basedOn w:val="751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6" w:customStyle="1">
    <w:name w:val="List Table 3 - Accent 3"/>
    <w:basedOn w:val="751"/>
    <w:uiPriority w:val="99"/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7" w:customStyle="1">
    <w:name w:val="List Table 3 - Accent 4"/>
    <w:basedOn w:val="751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8" w:customStyle="1">
    <w:name w:val="List Table 3 - Accent 5"/>
    <w:basedOn w:val="751"/>
    <w:uiPriority w:val="99"/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9" w:customStyle="1">
    <w:name w:val="List Table 3 - Accent 6"/>
    <w:basedOn w:val="751"/>
    <w:uiPriority w:val="99"/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0">
    <w:name w:val="List Table 4"/>
    <w:basedOn w:val="751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1" w:customStyle="1">
    <w:name w:val="List Table 4 - Accent 1"/>
    <w:basedOn w:val="751"/>
    <w:uiPriority w:val="9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2" w:customStyle="1">
    <w:name w:val="List Table 4 - Accent 2"/>
    <w:basedOn w:val="751"/>
    <w:uiPriority w:val="9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3" w:customStyle="1">
    <w:name w:val="List Table 4 - Accent 3"/>
    <w:basedOn w:val="751"/>
    <w:uiPriority w:val="9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4" w:customStyle="1">
    <w:name w:val="List Table 4 - Accent 4"/>
    <w:basedOn w:val="751"/>
    <w:uiPriority w:val="9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5" w:customStyle="1">
    <w:name w:val="List Table 4 - Accent 5"/>
    <w:basedOn w:val="751"/>
    <w:uiPriority w:val="9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6" w:customStyle="1">
    <w:name w:val="List Table 4 - Accent 6"/>
    <w:basedOn w:val="751"/>
    <w:uiPriority w:val="9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7">
    <w:name w:val="List Table 5 Dark"/>
    <w:basedOn w:val="751"/>
    <w:uiPriority w:val="9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8" w:customStyle="1">
    <w:name w:val="List Table 5 Dark - Accent 1"/>
    <w:basedOn w:val="751"/>
    <w:uiPriority w:val="99"/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9" w:customStyle="1">
    <w:name w:val="List Table 5 Dark - Accent 2"/>
    <w:basedOn w:val="751"/>
    <w:uiPriority w:val="99"/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60" w:customStyle="1">
    <w:name w:val="List Table 5 Dark - Accent 3"/>
    <w:basedOn w:val="751"/>
    <w:uiPriority w:val="99"/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61" w:customStyle="1">
    <w:name w:val="List Table 5 Dark - Accent 4"/>
    <w:basedOn w:val="751"/>
    <w:uiPriority w:val="99"/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62" w:customStyle="1">
    <w:name w:val="List Table 5 Dark - Accent 5"/>
    <w:basedOn w:val="751"/>
    <w:uiPriority w:val="99"/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63" w:customStyle="1">
    <w:name w:val="List Table 5 Dark - Accent 6"/>
    <w:basedOn w:val="751"/>
    <w:uiPriority w:val="99"/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64">
    <w:name w:val="List Table 6 Colorful"/>
    <w:basedOn w:val="751"/>
    <w:uiPriority w:val="9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65" w:customStyle="1">
    <w:name w:val="List Table 6 Colorful - Accent 1"/>
    <w:basedOn w:val="751"/>
    <w:uiPriority w:val="99"/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66" w:customStyle="1">
    <w:name w:val="List Table 6 Colorful - Accent 2"/>
    <w:basedOn w:val="751"/>
    <w:uiPriority w:val="99"/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67" w:customStyle="1">
    <w:name w:val="List Table 6 Colorful - Accent 3"/>
    <w:basedOn w:val="751"/>
    <w:uiPriority w:val="99"/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68" w:customStyle="1">
    <w:name w:val="List Table 6 Colorful - Accent 4"/>
    <w:basedOn w:val="751"/>
    <w:uiPriority w:val="99"/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69" w:customStyle="1">
    <w:name w:val="List Table 6 Colorful - Accent 5"/>
    <w:basedOn w:val="751"/>
    <w:uiPriority w:val="99"/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70" w:customStyle="1">
    <w:name w:val="List Table 6 Colorful - Accent 6"/>
    <w:basedOn w:val="751"/>
    <w:uiPriority w:val="99"/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71">
    <w:name w:val="List Table 7 Colorful"/>
    <w:basedOn w:val="751"/>
    <w:uiPriority w:val="99"/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7F7F7F" w:themeColor="text1" w:themeTint="8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auto" w:sz="0" w:space="0"/>
          <w:left w:val="single" w:color="7F7F7F" w:themeColor="text1" w:themeTint="8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72" w:customStyle="1">
    <w:name w:val="List Table 7 Colorful - Accent 1"/>
    <w:basedOn w:val="751"/>
    <w:uiPriority w:val="99"/>
    <w:tblPr>
      <w:tblStyleRowBandSize w:val="1"/>
      <w:tblStyleColBandSize w:val="1"/>
      <w:tblBorders>
        <w:right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4F81BD" w:themeColor="accent1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auto" w:sz="0" w:space="0"/>
          <w:left w:val="single" w:color="4F81BD" w:themeColor="accent1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73" w:customStyle="1">
    <w:name w:val="List Table 7 Colorful - Accent 2"/>
    <w:basedOn w:val="751"/>
    <w:uiPriority w:val="99"/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D99695" w:themeColor="accent2" w:themeTint="97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auto" w:sz="0" w:space="0"/>
          <w:left w:val="single" w:color="D99695" w:themeColor="accent2" w:themeTint="97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74" w:customStyle="1">
    <w:name w:val="List Table 7 Colorful - Accent 3"/>
    <w:basedOn w:val="751"/>
    <w:uiPriority w:val="99"/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C3D69B" w:themeColor="accent3" w:themeTint="98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auto" w:sz="0" w:space="0"/>
          <w:left w:val="single" w:color="C3D69B" w:themeColor="accent3" w:themeTint="98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75" w:customStyle="1">
    <w:name w:val="List Table 7 Colorful - Accent 4"/>
    <w:basedOn w:val="751"/>
    <w:uiPriority w:val="99"/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B2A1C6" w:themeColor="accent4" w:themeTint="9A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auto" w:sz="0" w:space="0"/>
          <w:left w:val="single" w:color="B2A1C6" w:themeColor="accent4" w:themeTint="9A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76" w:customStyle="1">
    <w:name w:val="List Table 7 Colorful - Accent 5"/>
    <w:basedOn w:val="751"/>
    <w:uiPriority w:val="99"/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92CCDC" w:themeColor="accent5" w:themeTint="9A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auto" w:sz="0" w:space="0"/>
          <w:left w:val="single" w:color="92CCDC" w:themeColor="accent5" w:themeTint="9A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77" w:customStyle="1">
    <w:name w:val="List Table 7 Colorful - Accent 6"/>
    <w:basedOn w:val="751"/>
    <w:uiPriority w:val="99"/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FAC090" w:themeColor="accent6" w:themeTint="98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auto" w:sz="0" w:space="0"/>
          <w:left w:val="single" w:color="FAC090" w:themeColor="accent6" w:themeTint="98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78" w:customStyle="1">
    <w:name w:val="Lined - Accent"/>
    <w:basedOn w:val="751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79" w:customStyle="1">
    <w:name w:val="Lined - Accent 1"/>
    <w:basedOn w:val="751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80" w:customStyle="1">
    <w:name w:val="Lined - Accent 2"/>
    <w:basedOn w:val="751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81" w:customStyle="1">
    <w:name w:val="Lined - Accent 3"/>
    <w:basedOn w:val="751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82" w:customStyle="1">
    <w:name w:val="Lined - Accent 4"/>
    <w:basedOn w:val="751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83" w:customStyle="1">
    <w:name w:val="Lined - Accent 5"/>
    <w:basedOn w:val="751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84" w:customStyle="1">
    <w:name w:val="Lined - Accent 6"/>
    <w:basedOn w:val="751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85" w:customStyle="1">
    <w:name w:val="Bordered &amp; Lined - Accent"/>
    <w:basedOn w:val="751"/>
    <w:uiPriority w:val="99"/>
    <w:rPr>
      <w:color w:val="40404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86" w:customStyle="1">
    <w:name w:val="Bordered &amp; Lined - Accent 1"/>
    <w:basedOn w:val="751"/>
    <w:uiPriority w:val="99"/>
    <w:rPr>
      <w:color w:val="404040"/>
    </w:rPr>
    <w:tblPr>
      <w:tblStyleRowBandSize w:val="1"/>
      <w:tblStyleColBandSize w:val="1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87" w:customStyle="1">
    <w:name w:val="Bordered &amp; Lined - Accent 2"/>
    <w:basedOn w:val="751"/>
    <w:uiPriority w:val="99"/>
    <w:rPr>
      <w:color w:val="404040"/>
    </w:rPr>
    <w:tblPr>
      <w:tblStyleRowBandSize w:val="1"/>
      <w:tblStyleColBandSize w:val="1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88" w:customStyle="1">
    <w:name w:val="Bordered &amp; Lined - Accent 3"/>
    <w:basedOn w:val="751"/>
    <w:uiPriority w:val="99"/>
    <w:rPr>
      <w:color w:val="404040"/>
    </w:rPr>
    <w:tblPr>
      <w:tblStyleRowBandSize w:val="1"/>
      <w:tblStyleColBandSize w:val="1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89" w:customStyle="1">
    <w:name w:val="Bordered &amp; Lined - Accent 4"/>
    <w:basedOn w:val="751"/>
    <w:uiPriority w:val="99"/>
    <w:rPr>
      <w:color w:val="404040"/>
    </w:rPr>
    <w:tblPr>
      <w:tblStyleRowBandSize w:val="1"/>
      <w:tblStyleColBandSize w:val="1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90" w:customStyle="1">
    <w:name w:val="Bordered &amp; Lined - Accent 5"/>
    <w:basedOn w:val="751"/>
    <w:uiPriority w:val="99"/>
    <w:rPr>
      <w:color w:val="404040"/>
    </w:rPr>
    <w:tblPr>
      <w:tblStyleRowBandSize w:val="1"/>
      <w:tblStyleColBandSize w:val="1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91" w:customStyle="1">
    <w:name w:val="Bordered &amp; Lined - Accent 6"/>
    <w:basedOn w:val="751"/>
    <w:uiPriority w:val="99"/>
    <w:rPr>
      <w:color w:val="404040"/>
    </w:rPr>
    <w:tblPr>
      <w:tblStyleRowBandSize w:val="1"/>
      <w:tblStyleColBandSize w:val="1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92" w:customStyle="1">
    <w:name w:val="Bordered"/>
    <w:basedOn w:val="751"/>
    <w:uiPriority w:val="99"/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93" w:customStyle="1">
    <w:name w:val="Bordered - Accent 1"/>
    <w:basedOn w:val="751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94" w:customStyle="1">
    <w:name w:val="Bordered - Accent 2"/>
    <w:basedOn w:val="751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95" w:customStyle="1">
    <w:name w:val="Bordered - Accent 3"/>
    <w:basedOn w:val="751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96" w:customStyle="1">
    <w:name w:val="Bordered - Accent 4"/>
    <w:basedOn w:val="751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97" w:customStyle="1">
    <w:name w:val="Bordered - Accent 5"/>
    <w:basedOn w:val="751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98" w:customStyle="1">
    <w:name w:val="Bordered - Accent 6"/>
    <w:basedOn w:val="751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99" w:customStyle="1">
    <w:name w:val="Fußnotentext Zchn"/>
    <w:link w:val="922"/>
    <w:uiPriority w:val="99"/>
    <w:rPr>
      <w:sz w:val="18"/>
    </w:rPr>
  </w:style>
  <w:style w:type="paragraph" w:styleId="900">
    <w:name w:val="endnote text"/>
    <w:basedOn w:val="740"/>
    <w:link w:val="901"/>
    <w:uiPriority w:val="99"/>
    <w:semiHidden/>
    <w:unhideWhenUsed/>
    <w:pPr>
      <w:spacing w:after="0"/>
    </w:pPr>
    <w:rPr>
      <w:sz w:val="20"/>
    </w:rPr>
  </w:style>
  <w:style w:type="character" w:styleId="901" w:customStyle="1">
    <w:name w:val="Endnotentext Zchn"/>
    <w:link w:val="900"/>
    <w:uiPriority w:val="99"/>
    <w:rPr>
      <w:sz w:val="20"/>
    </w:rPr>
  </w:style>
  <w:style w:type="character" w:styleId="902">
    <w:name w:val="endnote reference"/>
    <w:basedOn w:val="750"/>
    <w:uiPriority w:val="99"/>
    <w:semiHidden/>
    <w:unhideWhenUsed/>
    <w:rPr>
      <w:vertAlign w:val="superscript"/>
    </w:rPr>
  </w:style>
  <w:style w:type="paragraph" w:styleId="903">
    <w:name w:val="toc 1"/>
    <w:basedOn w:val="740"/>
    <w:next w:val="740"/>
    <w:uiPriority w:val="39"/>
    <w:unhideWhenUsed/>
    <w:pPr>
      <w:spacing w:after="57"/>
    </w:pPr>
  </w:style>
  <w:style w:type="paragraph" w:styleId="904">
    <w:name w:val="toc 2"/>
    <w:basedOn w:val="740"/>
    <w:next w:val="740"/>
    <w:uiPriority w:val="39"/>
    <w:unhideWhenUsed/>
    <w:pPr>
      <w:ind w:left="283"/>
      <w:spacing w:after="57"/>
    </w:pPr>
  </w:style>
  <w:style w:type="paragraph" w:styleId="905">
    <w:name w:val="toc 3"/>
    <w:basedOn w:val="740"/>
    <w:next w:val="740"/>
    <w:uiPriority w:val="39"/>
    <w:unhideWhenUsed/>
    <w:pPr>
      <w:ind w:left="567"/>
      <w:spacing w:after="57"/>
    </w:pPr>
  </w:style>
  <w:style w:type="paragraph" w:styleId="906">
    <w:name w:val="toc 4"/>
    <w:basedOn w:val="740"/>
    <w:next w:val="740"/>
    <w:uiPriority w:val="39"/>
    <w:unhideWhenUsed/>
    <w:pPr>
      <w:ind w:left="850"/>
      <w:spacing w:after="57"/>
    </w:pPr>
  </w:style>
  <w:style w:type="paragraph" w:styleId="907">
    <w:name w:val="toc 5"/>
    <w:basedOn w:val="740"/>
    <w:next w:val="740"/>
    <w:uiPriority w:val="39"/>
    <w:unhideWhenUsed/>
    <w:pPr>
      <w:ind w:left="1134"/>
      <w:spacing w:after="57"/>
    </w:pPr>
  </w:style>
  <w:style w:type="paragraph" w:styleId="908">
    <w:name w:val="toc 6"/>
    <w:basedOn w:val="740"/>
    <w:next w:val="740"/>
    <w:uiPriority w:val="39"/>
    <w:unhideWhenUsed/>
    <w:pPr>
      <w:ind w:left="1417"/>
      <w:spacing w:after="57"/>
    </w:pPr>
  </w:style>
  <w:style w:type="paragraph" w:styleId="909">
    <w:name w:val="toc 7"/>
    <w:basedOn w:val="740"/>
    <w:next w:val="740"/>
    <w:uiPriority w:val="39"/>
    <w:unhideWhenUsed/>
    <w:pPr>
      <w:ind w:left="1701"/>
      <w:spacing w:after="57"/>
    </w:pPr>
  </w:style>
  <w:style w:type="paragraph" w:styleId="910">
    <w:name w:val="toc 8"/>
    <w:basedOn w:val="740"/>
    <w:next w:val="740"/>
    <w:uiPriority w:val="39"/>
    <w:unhideWhenUsed/>
    <w:pPr>
      <w:ind w:left="1984"/>
      <w:spacing w:after="57"/>
    </w:pPr>
  </w:style>
  <w:style w:type="paragraph" w:styleId="911">
    <w:name w:val="toc 9"/>
    <w:basedOn w:val="740"/>
    <w:next w:val="740"/>
    <w:uiPriority w:val="39"/>
    <w:unhideWhenUsed/>
    <w:pPr>
      <w:ind w:left="2268"/>
      <w:spacing w:after="57"/>
    </w:pPr>
  </w:style>
  <w:style w:type="paragraph" w:styleId="912">
    <w:name w:val="TOC Heading"/>
    <w:uiPriority w:val="39"/>
    <w:unhideWhenUsed/>
  </w:style>
  <w:style w:type="paragraph" w:styleId="913">
    <w:name w:val="table of figures"/>
    <w:basedOn w:val="740"/>
    <w:next w:val="740"/>
    <w:uiPriority w:val="99"/>
    <w:unhideWhenUsed/>
    <w:pPr>
      <w:spacing w:after="0"/>
    </w:pPr>
  </w:style>
  <w:style w:type="paragraph" w:styleId="914" w:customStyle="1">
    <w:name w:val="Abbildung6"/>
    <w:basedOn w:val="740"/>
    <w:pPr>
      <w:ind w:left="425"/>
    </w:pPr>
    <w:rPr>
      <w:sz w:val="20"/>
      <w:szCs w:val="20"/>
    </w:rPr>
  </w:style>
  <w:style w:type="paragraph" w:styleId="915" w:customStyle="1">
    <w:name w:val="standard_fp"/>
    <w:basedOn w:val="740"/>
    <w:rPr>
      <w:rFonts w:ascii="Courier New" w:hAnsi="Courier New" w:cs="Courier New"/>
    </w:rPr>
  </w:style>
  <w:style w:type="paragraph" w:styleId="916">
    <w:name w:val="Normal (Web)"/>
    <w:basedOn w:val="740"/>
    <w:uiPriority w:val="99"/>
    <w:pPr>
      <w:spacing w:before="100" w:beforeAutospacing="1" w:after="100" w:afterAutospacing="1"/>
    </w:pPr>
  </w:style>
  <w:style w:type="character" w:styleId="917">
    <w:name w:val="Hyperlink"/>
    <w:uiPriority w:val="99"/>
    <w:rPr>
      <w:color w:val="0000ff"/>
      <w:u w:val="single"/>
    </w:rPr>
  </w:style>
  <w:style w:type="character" w:styleId="918">
    <w:name w:val="FollowedHyperlink"/>
    <w:rPr>
      <w:color w:val="800080"/>
      <w:u w:val="single"/>
    </w:rPr>
  </w:style>
  <w:style w:type="paragraph" w:styleId="919">
    <w:name w:val="Header"/>
    <w:basedOn w:val="740"/>
    <w:link w:val="770"/>
    <w:pPr>
      <w:tabs>
        <w:tab w:val="center" w:pos="4536" w:leader="none"/>
        <w:tab w:val="right" w:pos="9072" w:leader="none"/>
      </w:tabs>
    </w:pPr>
  </w:style>
  <w:style w:type="paragraph" w:styleId="920">
    <w:name w:val="Footer"/>
    <w:basedOn w:val="740"/>
    <w:link w:val="948"/>
    <w:uiPriority w:val="99"/>
    <w:pPr>
      <w:tabs>
        <w:tab w:val="center" w:pos="4536" w:leader="none"/>
        <w:tab w:val="right" w:pos="9072" w:leader="none"/>
      </w:tabs>
    </w:pPr>
  </w:style>
  <w:style w:type="character" w:styleId="921">
    <w:name w:val="page number"/>
    <w:basedOn w:val="750"/>
  </w:style>
  <w:style w:type="paragraph" w:styleId="922">
    <w:name w:val="footnote text"/>
    <w:basedOn w:val="740"/>
    <w:link w:val="899"/>
    <w:semiHidden/>
    <w:rPr>
      <w:sz w:val="20"/>
      <w:szCs w:val="20"/>
    </w:rPr>
  </w:style>
  <w:style w:type="character" w:styleId="923">
    <w:name w:val="footnote reference"/>
    <w:semiHidden/>
    <w:rPr>
      <w:vertAlign w:val="superscript"/>
    </w:rPr>
  </w:style>
  <w:style w:type="paragraph" w:styleId="924">
    <w:name w:val="Balloon Text"/>
    <w:basedOn w:val="740"/>
    <w:semiHidden/>
    <w:rPr>
      <w:rFonts w:ascii="Tahoma" w:hAnsi="Tahoma" w:cs="Tahoma"/>
      <w:sz w:val="16"/>
      <w:szCs w:val="16"/>
    </w:rPr>
  </w:style>
  <w:style w:type="paragraph" w:styleId="925">
    <w:name w:val="List Paragraph"/>
    <w:basedOn w:val="740"/>
    <w:uiPriority w:val="34"/>
    <w:qFormat/>
    <w:pPr>
      <w:ind w:left="708"/>
    </w:pPr>
  </w:style>
  <w:style w:type="paragraph" w:styleId="926" w:customStyle="1">
    <w:name w:val="Default"/>
    <w:rPr>
      <w:rFonts w:ascii="Verdana" w:hAnsi="Verdana" w:cs="Verdana"/>
      <w:color w:val="000000"/>
      <w:sz w:val="24"/>
      <w:szCs w:val="24"/>
    </w:rPr>
  </w:style>
  <w:style w:type="paragraph" w:styleId="927" w:customStyle="1">
    <w:name w:val="Über3"/>
    <w:basedOn w:val="740"/>
    <w:pPr>
      <w:keepLines/>
      <w:spacing w:after="57" w:line="320" w:lineRule="atLeast"/>
      <w:tabs>
        <w:tab w:val="left" w:pos="283" w:leader="none"/>
        <w:tab w:val="left" w:pos="4082" w:leader="dot"/>
      </w:tabs>
    </w:pPr>
    <w:rPr>
      <w:rFonts w:ascii="Bembo Semibold" w:hAnsi="Bembo Semibold" w:cs="Bembo Semibold"/>
      <w:color w:val="2d3681"/>
      <w:sz w:val="28"/>
      <w:szCs w:val="28"/>
    </w:rPr>
  </w:style>
  <w:style w:type="paragraph" w:styleId="928" w:customStyle="1">
    <w:name w:val="Brotschrift"/>
    <w:basedOn w:val="740"/>
    <w:uiPriority w:val="99"/>
    <w:pPr>
      <w:keepLines/>
      <w:spacing w:line="240" w:lineRule="atLeast"/>
      <w:tabs>
        <w:tab w:val="left" w:pos="4082" w:leader="dot"/>
      </w:tabs>
    </w:pPr>
    <w:rPr>
      <w:rFonts w:ascii="Bembo" w:hAnsi="Bembo" w:cs="Bembo"/>
      <w:color w:val="000000"/>
      <w:sz w:val="20"/>
      <w:szCs w:val="20"/>
    </w:rPr>
  </w:style>
  <w:style w:type="paragraph" w:styleId="929" w:customStyle="1">
    <w:name w:val="Tabelle"/>
    <w:basedOn w:val="740"/>
    <w:rPr>
      <w:rFonts w:cs="Arial"/>
      <w:bCs/>
      <w:sz w:val="16"/>
      <w:szCs w:val="16"/>
    </w:rPr>
  </w:style>
  <w:style w:type="paragraph" w:styleId="930" w:customStyle="1">
    <w:name w:val="Formatvorlage Tabelle + Fett"/>
    <w:basedOn w:val="929"/>
    <w:rPr>
      <w:b/>
      <w:sz w:val="20"/>
    </w:rPr>
  </w:style>
  <w:style w:type="paragraph" w:styleId="931">
    <w:name w:val="HTML Preformatted"/>
    <w:basedOn w:val="740"/>
    <w:link w:val="932"/>
    <w:uiPriority w:val="99"/>
    <w:semiHidden/>
    <w:unhideWhenUsed/>
    <w:pPr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cs="Courier New"/>
      <w:sz w:val="20"/>
      <w:szCs w:val="20"/>
    </w:rPr>
  </w:style>
  <w:style w:type="character" w:styleId="932" w:customStyle="1">
    <w:name w:val="HTML Vorformatiert Zchn"/>
    <w:link w:val="931"/>
    <w:uiPriority w:val="99"/>
    <w:semiHidden/>
    <w:rPr>
      <w:rFonts w:ascii="Courier New" w:hAnsi="Courier New" w:cs="Courier New"/>
    </w:rPr>
  </w:style>
  <w:style w:type="character" w:styleId="933">
    <w:name w:val="Strong"/>
    <w:uiPriority w:val="22"/>
    <w:qFormat/>
    <w:rPr>
      <w:b/>
      <w:bCs/>
    </w:rPr>
  </w:style>
  <w:style w:type="paragraph" w:styleId="934" w:customStyle="1">
    <w:name w:val="Überschrift2"/>
    <w:basedOn w:val="928"/>
    <w:uiPriority w:val="99"/>
    <w:pPr>
      <w:jc w:val="left"/>
      <w:keepLines w:val="0"/>
      <w:spacing w:after="0" w:line="288" w:lineRule="auto"/>
      <w:tabs>
        <w:tab w:val="left" w:pos="283" w:leader="none"/>
        <w:tab w:val="clear" w:pos="4082" w:leader="none"/>
      </w:tabs>
    </w:pPr>
    <w:rPr>
      <w:rFonts w:ascii="Calibri" w:hAnsi="Calibri" w:cs="Calibri"/>
      <w:color w:val="24408e"/>
      <w:sz w:val="28"/>
      <w:szCs w:val="28"/>
    </w:rPr>
  </w:style>
  <w:style w:type="paragraph" w:styleId="935" w:customStyle="1">
    <w:name w:val="Überschrift3"/>
    <w:basedOn w:val="928"/>
    <w:uiPriority w:val="99"/>
    <w:pPr>
      <w:jc w:val="left"/>
      <w:keepLines w:val="0"/>
      <w:spacing w:after="0" w:line="288" w:lineRule="auto"/>
      <w:tabs>
        <w:tab w:val="left" w:pos="283" w:leader="none"/>
        <w:tab w:val="clear" w:pos="4082" w:leader="none"/>
      </w:tabs>
    </w:pPr>
    <w:rPr>
      <w:rFonts w:ascii="Calibri" w:hAnsi="Calibri" w:cs="Calibri"/>
      <w:color w:val="24408e"/>
      <w:sz w:val="24"/>
      <w:szCs w:val="24"/>
    </w:rPr>
  </w:style>
  <w:style w:type="paragraph" w:styleId="936" w:customStyle="1">
    <w:name w:val="Aufzählung"/>
    <w:basedOn w:val="928"/>
    <w:uiPriority w:val="99"/>
    <w:pPr>
      <w:jc w:val="left"/>
      <w:keepLines w:val="0"/>
      <w:spacing w:before="40" w:after="0" w:line="200" w:lineRule="atLeast"/>
      <w:tabs>
        <w:tab w:val="left" w:pos="283" w:leader="none"/>
        <w:tab w:val="clear" w:pos="4082" w:leader="none"/>
      </w:tabs>
    </w:pPr>
    <w:rPr>
      <w:rFonts w:ascii="Calibri" w:hAnsi="Calibri" w:cs="Calibri"/>
    </w:rPr>
  </w:style>
  <w:style w:type="paragraph" w:styleId="937">
    <w:name w:val="Subtitle"/>
    <w:basedOn w:val="740"/>
    <w:next w:val="740"/>
    <w:link w:val="938"/>
    <w:uiPriority w:val="11"/>
    <w:qFormat/>
    <w:pPr>
      <w:numPr>
        <w:ilvl w:val="1"/>
      </w:numPr>
    </w:pPr>
    <w:rPr>
      <w:rFonts w:asciiTheme="minorHAnsi" w:hAnsiTheme="minorHAnsi" w:eastAsiaTheme="majorEastAsia" w:cstheme="majorBidi"/>
      <w:i/>
      <w:iCs/>
      <w:color w:val="4f81bd" w:themeColor="accent1"/>
      <w:spacing w:val="15"/>
      <w:sz w:val="20"/>
    </w:rPr>
  </w:style>
  <w:style w:type="character" w:styleId="938" w:customStyle="1">
    <w:name w:val="Untertitel Zchn"/>
    <w:basedOn w:val="750"/>
    <w:link w:val="937"/>
    <w:uiPriority w:val="11"/>
    <w:rPr>
      <w:rFonts w:asciiTheme="minorHAnsi" w:hAnsiTheme="min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939">
    <w:name w:val="annotation reference"/>
    <w:basedOn w:val="750"/>
    <w:uiPriority w:val="99"/>
    <w:semiHidden/>
    <w:unhideWhenUsed/>
    <w:rPr>
      <w:sz w:val="16"/>
      <w:szCs w:val="16"/>
    </w:rPr>
  </w:style>
  <w:style w:type="paragraph" w:styleId="940">
    <w:name w:val="annotation text"/>
    <w:basedOn w:val="740"/>
    <w:link w:val="941"/>
    <w:uiPriority w:val="99"/>
    <w:semiHidden/>
    <w:unhideWhenUsed/>
    <w:rPr>
      <w:sz w:val="20"/>
      <w:szCs w:val="20"/>
    </w:rPr>
  </w:style>
  <w:style w:type="character" w:styleId="941" w:customStyle="1">
    <w:name w:val="Kommentartext Zchn"/>
    <w:basedOn w:val="750"/>
    <w:link w:val="940"/>
    <w:uiPriority w:val="99"/>
    <w:semiHidden/>
    <w:rPr>
      <w:rFonts w:ascii="Calibri" w:hAnsi="Calibri" w:cs="Garamond"/>
    </w:rPr>
  </w:style>
  <w:style w:type="paragraph" w:styleId="942">
    <w:name w:val="annotation subject"/>
    <w:basedOn w:val="940"/>
    <w:next w:val="940"/>
    <w:link w:val="943"/>
    <w:uiPriority w:val="99"/>
    <w:semiHidden/>
    <w:unhideWhenUsed/>
    <w:rPr>
      <w:b/>
      <w:bCs/>
    </w:rPr>
  </w:style>
  <w:style w:type="character" w:styleId="943" w:customStyle="1">
    <w:name w:val="Kommentarthema Zchn"/>
    <w:basedOn w:val="941"/>
    <w:link w:val="942"/>
    <w:uiPriority w:val="99"/>
    <w:semiHidden/>
    <w:rPr>
      <w:rFonts w:ascii="Calibri" w:hAnsi="Calibri" w:cs="Garamond"/>
      <w:b/>
      <w:bCs/>
    </w:rPr>
  </w:style>
  <w:style w:type="paragraph" w:styleId="944" w:customStyle="1">
    <w:name w:val="Über2 erste Über vor Über1"/>
    <w:basedOn w:val="740"/>
    <w:next w:val="740"/>
    <w:uiPriority w:val="99"/>
    <w:pPr>
      <w:keepLines/>
      <w:spacing w:line="240" w:lineRule="atLeast"/>
      <w:tabs>
        <w:tab w:val="left" w:pos="283" w:leader="none"/>
        <w:tab w:val="left" w:pos="4082" w:leader="dot"/>
      </w:tabs>
    </w:pPr>
    <w:rPr>
      <w:rFonts w:cs="Calibri"/>
      <w:color w:val="233282"/>
    </w:rPr>
  </w:style>
  <w:style w:type="character" w:styleId="945" w:customStyle="1">
    <w:name w:val="st"/>
    <w:basedOn w:val="750"/>
  </w:style>
  <w:style w:type="character" w:styleId="946">
    <w:name w:val="Emphasis"/>
    <w:basedOn w:val="750"/>
    <w:uiPriority w:val="20"/>
    <w:qFormat/>
    <w:rPr>
      <w:i/>
      <w:iCs/>
    </w:rPr>
  </w:style>
  <w:style w:type="character" w:styleId="947" w:customStyle="1">
    <w:name w:val="Überschrift 3 Zchn"/>
    <w:basedOn w:val="750"/>
    <w:link w:val="743"/>
    <w:rPr>
      <w:rFonts w:ascii="Calibri" w:hAnsi="Calibri" w:cs="Garamond"/>
      <w:b/>
      <w:bCs/>
      <w:color w:val="002060"/>
      <w:sz w:val="24"/>
      <w:szCs w:val="24"/>
    </w:rPr>
  </w:style>
  <w:style w:type="character" w:styleId="948" w:customStyle="1">
    <w:name w:val="Fußzeile Zchn"/>
    <w:basedOn w:val="750"/>
    <w:link w:val="920"/>
    <w:uiPriority w:val="99"/>
    <w:rPr>
      <w:rFonts w:ascii="Calibri" w:hAnsi="Calibri" w:cs="Garamond"/>
      <w:sz w:val="24"/>
      <w:szCs w:val="24"/>
    </w:rPr>
  </w:style>
  <w:style w:type="character" w:styleId="949" w:customStyle="1">
    <w:name w:val="Überschrift 1 Zchn"/>
    <w:basedOn w:val="750"/>
    <w:link w:val="741"/>
    <w:rPr>
      <w:rFonts w:ascii="Calibri" w:hAnsi="Calibri" w:cs="Garamond"/>
      <w:b/>
      <w:bCs/>
      <w:color w:val="002060"/>
      <w:sz w:val="28"/>
      <w:szCs w:val="28"/>
    </w:rPr>
  </w:style>
  <w:style w:type="character" w:styleId="950" w:customStyle="1">
    <w:name w:val="Überschrift 2 Zchn"/>
    <w:basedOn w:val="750"/>
    <w:link w:val="742"/>
    <w:rPr>
      <w:rFonts w:asciiTheme="minorHAnsi" w:hAnsiTheme="minorHAnsi" w:cstheme="minorHAnsi"/>
      <w:b/>
      <w:bCs/>
      <w:color w:val="1f497d" w:themeColor="text2"/>
      <w:sz w:val="28"/>
      <w:szCs w:val="28"/>
      <w:lang w:val="en-US"/>
    </w:rPr>
  </w:style>
  <w:style w:type="table" w:styleId="951">
    <w:name w:val="Table Grid"/>
    <w:basedOn w:val="751"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952">
    <w:name w:val="Unresolved Mention"/>
    <w:basedOn w:val="750"/>
    <w:uiPriority w:val="99"/>
    <w:semiHidden/>
    <w:unhideWhenUsed/>
    <w:rPr>
      <w:color w:val="605e5c"/>
      <w:shd w:val="clear" w:color="auto" w:fill="e1dfdd"/>
    </w:rPr>
  </w:style>
  <w:style w:type="paragraph" w:styleId="953" w:customStyle="1">
    <w:name w:val="docdata"/>
    <w:basedOn w:val="740"/>
    <w:pPr>
      <w:jc w:val="left"/>
      <w:spacing w:before="100" w:beforeAutospacing="1" w:after="100" w:afterAutospacing="1"/>
    </w:pPr>
    <w:rPr>
      <w:rFonts w:ascii="Times New Roman" w:hAnsi="Times New Roman" w:cs="Times New Roman"/>
    </w:rPr>
  </w:style>
  <w:style w:type="character" w:styleId="954" w:customStyle="1">
    <w:name w:val="c-message__edited_label"/>
    <w:basedOn w:val="750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customXml" Target="../customXml/item1.xml" /><Relationship Id="rId11" Type="http://schemas.openxmlformats.org/officeDocument/2006/relationships/customXml" Target="../customXml/item2.xml" /><Relationship Id="rId12" Type="http://schemas.openxmlformats.org/officeDocument/2006/relationships/hyperlink" Target="https://www.folio-bib.org/?page_id=63" TargetMode="External"/><Relationship Id="rId13" Type="http://schemas.openxmlformats.org/officeDocument/2006/relationships/hyperlink" Target="https://blogs.library.duke.edu/blog/2023/06/12/duke-university-libraries-selects-new-library-enterprise-system/" TargetMode="External"/><Relationship Id="rId14" Type="http://schemas.openxmlformats.org/officeDocument/2006/relationships/hyperlink" Target="https://www.folio-bib.org/?page_id=1523" TargetMode="External"/><Relationship Id="rId15" Type="http://schemas.openxmlformats.org/officeDocument/2006/relationships/hyperlink" Target="https://www.folio-bib.org/?page_id=63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Larissa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CE39E887-113E-45BE-A55B-B94FB44E8C4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onlyoffice/7.3.3.49</Application>
  <Company>GBV Verbundzentrale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45</dc:title>
  <dc:creator>Reiner.Diedrichs@gbv.de</dc:creator>
  <cp:lastModifiedBy>Anonym</cp:lastModifiedBy>
  <cp:revision>20</cp:revision>
  <dcterms:created xsi:type="dcterms:W3CDTF">2023-07-11T10:51:00Z</dcterms:created>
  <dcterms:modified xsi:type="dcterms:W3CDTF">2023-07-17T08:15:41Z</dcterms:modified>
</cp:coreProperties>
</file>