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743" w:type="dxa"/>
        <w:tblInd w:w="-176" w:type="dxa"/>
        <w:tblLook w:val="04A0" w:firstRow="1" w:lastRow="0" w:firstColumn="1" w:lastColumn="0" w:noHBand="0" w:noVBand="1"/>
      </w:tblPr>
      <w:tblGrid>
        <w:gridCol w:w="1844"/>
        <w:gridCol w:w="4677"/>
        <w:gridCol w:w="4820"/>
        <w:gridCol w:w="3402"/>
      </w:tblGrid>
      <w:tr w:rsidR="00061348" w:rsidRPr="00822BFB" w14:paraId="5348C823" w14:textId="77777777" w:rsidTr="005077F7">
        <w:trPr>
          <w:cantSplit/>
        </w:trPr>
        <w:tc>
          <w:tcPr>
            <w:tcW w:w="1844" w:type="dxa"/>
          </w:tcPr>
          <w:p w14:paraId="126C2F93" w14:textId="77777777" w:rsidR="00E462E5" w:rsidRPr="00E462E5" w:rsidRDefault="00E462E5" w:rsidP="005077F7">
            <w:pPr>
              <w:pStyle w:val="NurText"/>
              <w:rPr>
                <w:b/>
              </w:rPr>
            </w:pPr>
            <w:r w:rsidRPr="00E462E5">
              <w:rPr>
                <w:b/>
              </w:rPr>
              <w:t>OPAC</w:t>
            </w:r>
          </w:p>
          <w:p w14:paraId="74CD9351" w14:textId="3AEB7FC6" w:rsidR="00061348" w:rsidRPr="00822BFB" w:rsidRDefault="00F104E0" w:rsidP="005077F7">
            <w:pPr>
              <w:pStyle w:val="NurText"/>
            </w:pPr>
            <w:hyperlink r:id="rId9" w:history="1">
              <w:r w:rsidR="00FE4FBA" w:rsidRPr="00FE4FBA">
                <w:rPr>
                  <w:rStyle w:val="Hyperlink"/>
                </w:rPr>
                <w:t>LBS-4502</w:t>
              </w:r>
            </w:hyperlink>
          </w:p>
        </w:tc>
        <w:tc>
          <w:tcPr>
            <w:tcW w:w="4677" w:type="dxa"/>
          </w:tcPr>
          <w:p w14:paraId="4B765DAD" w14:textId="77777777" w:rsidR="00061348" w:rsidRDefault="00061348" w:rsidP="005077F7">
            <w:pPr>
              <w:rPr>
                <w:lang w:val="en-US"/>
              </w:rPr>
            </w:pPr>
            <w:r w:rsidRPr="00244735">
              <w:rPr>
                <w:lang w:val="en-US"/>
              </w:rPr>
              <w:t xml:space="preserve">internal Cat. 201@ needs to be there until end </w:t>
            </w:r>
            <w:r>
              <w:rPr>
                <w:lang w:val="en-US"/>
              </w:rPr>
              <w:t>of life cycle for XML and non XM</w:t>
            </w:r>
            <w:r w:rsidRPr="00244735">
              <w:rPr>
                <w:lang w:val="en-US"/>
              </w:rPr>
              <w:t>L interface</w:t>
            </w:r>
          </w:p>
          <w:p w14:paraId="0D998A68" w14:textId="77777777" w:rsidR="00607528" w:rsidRPr="00244735" w:rsidRDefault="00607528" w:rsidP="005077F7">
            <w:pPr>
              <w:rPr>
                <w:lang w:val="en-US"/>
              </w:rPr>
            </w:pPr>
          </w:p>
        </w:tc>
        <w:tc>
          <w:tcPr>
            <w:tcW w:w="4820" w:type="dxa"/>
          </w:tcPr>
          <w:p w14:paraId="7791A159" w14:textId="2AB94EBA" w:rsidR="00FE4FBA" w:rsidRDefault="00F104E0" w:rsidP="005077F7">
            <w:hyperlink r:id="rId10" w:history="1">
              <w:r w:rsidR="00FE4FBA" w:rsidRPr="00FE4FBA">
                <w:rPr>
                  <w:rStyle w:val="Hyperlink"/>
                </w:rPr>
                <w:t>LBSVIER-832</w:t>
              </w:r>
            </w:hyperlink>
          </w:p>
          <w:p w14:paraId="565F748C" w14:textId="77777777" w:rsidR="00061348" w:rsidRPr="00822BFB" w:rsidRDefault="00061348" w:rsidP="005077F7">
            <w:pPr>
              <w:rPr>
                <w:u w:val="single"/>
              </w:rPr>
            </w:pPr>
            <w:r>
              <w:t xml:space="preserve">Dauerhafter </w:t>
            </w:r>
            <w:r w:rsidRPr="00822BFB">
              <w:t>Erhalt der Kategorie 201@ für die A</w:t>
            </w:r>
            <w:r>
              <w:t>usleihanzeige im OPAC ohne XML.</w:t>
            </w:r>
          </w:p>
        </w:tc>
        <w:tc>
          <w:tcPr>
            <w:tcW w:w="3402" w:type="dxa"/>
          </w:tcPr>
          <w:p w14:paraId="220DFCD4" w14:textId="7EDEA232" w:rsidR="00FE4FBA" w:rsidRPr="00FE4FBA" w:rsidRDefault="00FE4FBA" w:rsidP="005077F7">
            <w:pPr>
              <w:rPr>
                <w:b/>
                <w:u w:val="single"/>
              </w:rPr>
            </w:pPr>
            <w:r w:rsidRPr="00FE4FBA">
              <w:rPr>
                <w:b/>
                <w:u w:val="single"/>
              </w:rPr>
              <w:t>Priorität:</w:t>
            </w:r>
            <w:r w:rsidRPr="00FE4FBA">
              <w:rPr>
                <w:b/>
              </w:rPr>
              <w:t xml:space="preserve"> </w:t>
            </w:r>
            <w:r w:rsidRPr="00F10E55">
              <w:rPr>
                <w:b/>
                <w:color w:val="FF0000"/>
              </w:rPr>
              <w:t>High</w:t>
            </w:r>
          </w:p>
          <w:p w14:paraId="17E13935" w14:textId="77777777" w:rsidR="00FE4FBA" w:rsidRDefault="00FE4FBA" w:rsidP="00FE4FBA">
            <w:pPr>
              <w:pStyle w:val="StandardWeb"/>
              <w:spacing w:before="0" w:beforeAutospacing="0" w:after="0" w:afterAutospacing="0"/>
            </w:pPr>
            <w:r>
              <w:rPr>
                <w:rFonts w:ascii="Calibri" w:hAnsi="Calibri"/>
                <w:sz w:val="22"/>
                <w:szCs w:val="22"/>
                <w:u w:val="single"/>
              </w:rPr>
              <w:t>Status:</w:t>
            </w:r>
            <w:r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Offen</w:t>
            </w:r>
            <w:r>
              <w:t xml:space="preserve"> </w:t>
            </w:r>
          </w:p>
          <w:p w14:paraId="365C6A4A" w14:textId="07B0CD80" w:rsidR="00FE4FBA" w:rsidRDefault="00FE4FBA" w:rsidP="00FE4FBA">
            <w:pPr>
              <w:pStyle w:val="StandardWeb"/>
              <w:spacing w:before="0" w:beforeAutospacing="0" w:after="0" w:afterAutospacing="0"/>
            </w:pPr>
            <w:r>
              <w:rPr>
                <w:rFonts w:ascii="Calibri" w:hAnsi="Calibri"/>
                <w:sz w:val="22"/>
                <w:szCs w:val="22"/>
                <w:u w:val="single"/>
              </w:rPr>
              <w:t>Lösungsversion</w:t>
            </w:r>
            <w:r>
              <w:rPr>
                <w:rFonts w:ascii="Calibri" w:hAnsi="Calibri"/>
                <w:sz w:val="22"/>
                <w:szCs w:val="22"/>
              </w:rPr>
              <w:t>: Keine</w:t>
            </w:r>
            <w:r>
              <w:t xml:space="preserve"> </w:t>
            </w:r>
            <w:r>
              <w:br/>
            </w:r>
            <w:r>
              <w:rPr>
                <w:rFonts w:ascii="Calibri" w:hAnsi="Calibri"/>
                <w:sz w:val="22"/>
                <w:szCs w:val="22"/>
                <w:u w:val="single"/>
              </w:rPr>
              <w:t>Erstellt</w:t>
            </w:r>
            <w:r>
              <w:rPr>
                <w:rFonts w:ascii="Calibri" w:hAnsi="Calibri"/>
                <w:sz w:val="22"/>
                <w:szCs w:val="22"/>
              </w:rPr>
              <w:t>: 26.10.15</w:t>
            </w:r>
          </w:p>
          <w:p w14:paraId="3E015093" w14:textId="77777777" w:rsidR="00FE4FBA" w:rsidRDefault="00FE4FBA" w:rsidP="005077F7">
            <w:pPr>
              <w:rPr>
                <w:u w:val="single"/>
              </w:rPr>
            </w:pPr>
          </w:p>
          <w:p w14:paraId="2C0E81D8" w14:textId="77777777" w:rsidR="00FE4FBA" w:rsidRDefault="00FE4FBA" w:rsidP="005077F7">
            <w:pPr>
              <w:rPr>
                <w:u w:val="single"/>
              </w:rPr>
            </w:pPr>
          </w:p>
          <w:p w14:paraId="0DA920E5" w14:textId="15672B7E" w:rsidR="00FE4FBA" w:rsidRPr="00FE4FBA" w:rsidRDefault="00F10E55" w:rsidP="005077F7">
            <w:pPr>
              <w:rPr>
                <w:color w:val="C00000"/>
              </w:rPr>
            </w:pPr>
            <w:r>
              <w:rPr>
                <w:color w:val="C00000"/>
              </w:rPr>
              <w:t>C</w:t>
            </w:r>
            <w:r w:rsidR="00FE4FBA" w:rsidRPr="00FE4FBA">
              <w:rPr>
                <w:color w:val="C00000"/>
              </w:rPr>
              <w:t>omment</w:t>
            </w:r>
            <w:r>
              <w:rPr>
                <w:color w:val="C00000"/>
              </w:rPr>
              <w:t xml:space="preserve"> </w:t>
            </w:r>
            <w:r w:rsidR="00FE4FBA" w:rsidRPr="00FE4FBA">
              <w:rPr>
                <w:color w:val="C00000"/>
              </w:rPr>
              <w:t xml:space="preserve"> VZG:</w:t>
            </w:r>
          </w:p>
          <w:p w14:paraId="2C5F966F" w14:textId="2E656F99" w:rsidR="00FE4FBA" w:rsidRPr="00FE4FBA" w:rsidRDefault="00FE4FBA" w:rsidP="005077F7">
            <w:pPr>
              <w:rPr>
                <w:color w:val="C00000"/>
              </w:rPr>
            </w:pPr>
            <w:r w:rsidRPr="00FE4FBA">
              <w:rPr>
                <w:color w:val="C00000"/>
              </w:rPr>
              <w:t>K.O.-Kriterium</w:t>
            </w:r>
          </w:p>
          <w:p w14:paraId="696055EE" w14:textId="77777777" w:rsidR="00607528" w:rsidRDefault="00607528" w:rsidP="005077F7">
            <w:pPr>
              <w:rPr>
                <w:u w:val="single"/>
              </w:rPr>
            </w:pPr>
          </w:p>
          <w:p w14:paraId="2707049D" w14:textId="089F7BE3" w:rsidR="00607528" w:rsidRPr="00607528" w:rsidRDefault="00607528" w:rsidP="00F10E55">
            <w:pPr>
              <w:pStyle w:val="Listenabsatz"/>
              <w:rPr>
                <w:u w:val="single"/>
              </w:rPr>
            </w:pPr>
          </w:p>
        </w:tc>
      </w:tr>
      <w:tr w:rsidR="00061348" w:rsidRPr="00822BFB" w14:paraId="67D7DF2A" w14:textId="77777777" w:rsidTr="005077F7">
        <w:trPr>
          <w:cantSplit/>
        </w:trPr>
        <w:tc>
          <w:tcPr>
            <w:tcW w:w="1844" w:type="dxa"/>
          </w:tcPr>
          <w:p w14:paraId="44B71087" w14:textId="6A1ADE5D" w:rsidR="00E462E5" w:rsidRPr="00E462E5" w:rsidRDefault="00E462E5" w:rsidP="005077F7">
            <w:pPr>
              <w:pStyle w:val="NurText"/>
              <w:rPr>
                <w:b/>
              </w:rPr>
            </w:pPr>
            <w:r w:rsidRPr="00E462E5">
              <w:rPr>
                <w:b/>
              </w:rPr>
              <w:t>OPAC</w:t>
            </w:r>
          </w:p>
          <w:p w14:paraId="2A32BD09" w14:textId="77777777" w:rsidR="00061348" w:rsidRDefault="00F104E0" w:rsidP="005077F7">
            <w:pPr>
              <w:pStyle w:val="NurText"/>
            </w:pPr>
            <w:hyperlink r:id="rId11" w:history="1">
              <w:r w:rsidR="00061348" w:rsidRPr="00822BFB">
                <w:rPr>
                  <w:rStyle w:val="Hyperlink"/>
                </w:rPr>
                <w:t>LBS-3022</w:t>
              </w:r>
            </w:hyperlink>
            <w:r w:rsidR="00061348" w:rsidRPr="00822BFB">
              <w:t xml:space="preserve"> ;</w:t>
            </w:r>
          </w:p>
          <w:p w14:paraId="778ABF55" w14:textId="77777777" w:rsidR="00061348" w:rsidRPr="00822BFB" w:rsidRDefault="00F104E0" w:rsidP="005077F7">
            <w:pPr>
              <w:pStyle w:val="NurText"/>
            </w:pPr>
            <w:hyperlink r:id="rId12" w:tooltip="SUB-OPAC (substelsel; Part view; Teilsicht) generation with the temporary update does not work properly" w:history="1">
              <w:r w:rsidR="00061348" w:rsidRPr="00822BFB">
                <w:rPr>
                  <w:rStyle w:val="Hyperlink"/>
                </w:rPr>
                <w:t>LBS-3062</w:t>
              </w:r>
            </w:hyperlink>
            <w:r w:rsidR="00061348" w:rsidRPr="00822BFB">
              <w:t xml:space="preserve"> </w:t>
            </w:r>
          </w:p>
        </w:tc>
        <w:tc>
          <w:tcPr>
            <w:tcW w:w="4677" w:type="dxa"/>
          </w:tcPr>
          <w:p w14:paraId="20DB2182" w14:textId="77777777" w:rsidR="00061348" w:rsidRPr="005D7C0A" w:rsidRDefault="00061348" w:rsidP="005077F7">
            <w:pPr>
              <w:pStyle w:val="NurText"/>
              <w:rPr>
                <w:lang w:val="en-US"/>
              </w:rPr>
            </w:pPr>
            <w:r w:rsidRPr="005D7C0A">
              <w:rPr>
                <w:lang w:val="en-US"/>
              </w:rPr>
              <w:t xml:space="preserve">Temporary index produces an incorrect sort (year of publication) of short titles presentation. </w:t>
            </w:r>
          </w:p>
          <w:p w14:paraId="11A134D9" w14:textId="77777777" w:rsidR="00061348" w:rsidRPr="005D7C0A" w:rsidRDefault="00061348" w:rsidP="005077F7">
            <w:pPr>
              <w:pStyle w:val="NurText"/>
              <w:rPr>
                <w:lang w:val="en-US"/>
              </w:rPr>
            </w:pPr>
          </w:p>
          <w:p w14:paraId="70751A48" w14:textId="77777777" w:rsidR="00061348" w:rsidRPr="00243550" w:rsidRDefault="00061348" w:rsidP="005077F7">
            <w:pPr>
              <w:pStyle w:val="NurText"/>
              <w:rPr>
                <w:lang w:val="en-US"/>
              </w:rPr>
            </w:pPr>
            <w:r w:rsidRPr="005D7C0A">
              <w:rPr>
                <w:lang w:val="en-US"/>
              </w:rPr>
              <w:t>If the rangebit is defined with a field of level 0 or level 1, the new or changed titles do not occur in the part view in OPAC. Example: #002@ to define a part view for the online resources.</w:t>
            </w:r>
          </w:p>
        </w:tc>
        <w:tc>
          <w:tcPr>
            <w:tcW w:w="4820" w:type="dxa"/>
          </w:tcPr>
          <w:p w14:paraId="577E37DD" w14:textId="77777777" w:rsidR="00061348" w:rsidRDefault="00061348" w:rsidP="005077F7">
            <w:r w:rsidRPr="00822BFB">
              <w:t xml:space="preserve">Reparatur OUM4 bezüglich ADIs wegen Titelsortierung, Teilsichten (Rangebits) und Normdatensatz-Update. </w:t>
            </w:r>
            <w:r>
              <w:t>Bitte bei Reparatur Gesamtkontext beachten – z. B. g</w:t>
            </w:r>
            <w:r w:rsidRPr="00822BFB">
              <w:t>anz frisch</w:t>
            </w:r>
            <w:r>
              <w:t>er Fehler</w:t>
            </w:r>
            <w:r w:rsidRPr="00822BFB">
              <w:t xml:space="preserve">, noch kein Issue: Gelöschte Exemplare sind weiter suchbar. </w:t>
            </w:r>
            <w:r>
              <w:t>Möglicherweise</w:t>
            </w:r>
            <w:r w:rsidRPr="00822BFB">
              <w:t xml:space="preserve"> falsche Reihenfolge, erst wird indexiert, dann gelöscht.) </w:t>
            </w:r>
          </w:p>
          <w:p w14:paraId="2031EEEE" w14:textId="77777777" w:rsidR="00061348" w:rsidRDefault="00061348" w:rsidP="005077F7">
            <w:r>
              <w:t>Rückfragen dazu sind erwünscht!</w:t>
            </w:r>
          </w:p>
          <w:p w14:paraId="36A7EB8A" w14:textId="77777777" w:rsidR="00061348" w:rsidRDefault="00061348" w:rsidP="005077F7"/>
          <w:p w14:paraId="6303E71F" w14:textId="77777777" w:rsidR="00061348" w:rsidRDefault="00061348" w:rsidP="005077F7"/>
          <w:p w14:paraId="27C66FDF" w14:textId="77777777" w:rsidR="00061348" w:rsidRDefault="00061348" w:rsidP="005077F7"/>
          <w:p w14:paraId="02BE8F2A" w14:textId="77777777" w:rsidR="00061348" w:rsidRDefault="00061348" w:rsidP="005077F7"/>
          <w:p w14:paraId="6386E6DE" w14:textId="77777777" w:rsidR="00061348" w:rsidRDefault="00061348" w:rsidP="005077F7"/>
          <w:p w14:paraId="4953BDB9" w14:textId="77777777" w:rsidR="00061348" w:rsidRPr="00822BFB" w:rsidRDefault="00061348" w:rsidP="005077F7">
            <w:pPr>
              <w:rPr>
                <w:u w:val="single"/>
              </w:rPr>
            </w:pPr>
          </w:p>
        </w:tc>
        <w:tc>
          <w:tcPr>
            <w:tcW w:w="3402" w:type="dxa"/>
          </w:tcPr>
          <w:p w14:paraId="78908060" w14:textId="77777777" w:rsidR="00061348" w:rsidRDefault="00061348" w:rsidP="005077F7">
            <w:r w:rsidRPr="00822BFB">
              <w:rPr>
                <w:u w:val="single"/>
              </w:rPr>
              <w:t>Gemeldet</w:t>
            </w:r>
            <w:r w:rsidRPr="00693E08">
              <w:t>: 20.2.13 (3022) und 14.3.13 (3062)</w:t>
            </w:r>
          </w:p>
          <w:p w14:paraId="5A99D7D6" w14:textId="77777777" w:rsidR="00D93605" w:rsidRDefault="00D93605" w:rsidP="005077F7"/>
          <w:p w14:paraId="5CCFA31A" w14:textId="1736D064" w:rsidR="00D93605" w:rsidRDefault="00F10E55" w:rsidP="005077F7">
            <w:pPr>
              <w:rPr>
                <w:rFonts w:ascii="Calibri" w:hAnsi="Calibri"/>
                <w:color w:val="C00000"/>
              </w:rPr>
            </w:pPr>
            <w:r>
              <w:rPr>
                <w:rFonts w:ascii="Calibri" w:hAnsi="Calibri"/>
                <w:color w:val="C00000"/>
              </w:rPr>
              <w:t>C</w:t>
            </w:r>
            <w:r w:rsidR="00D93605">
              <w:rPr>
                <w:rFonts w:ascii="Calibri" w:hAnsi="Calibri"/>
                <w:color w:val="C00000"/>
              </w:rPr>
              <w:t>omment</w:t>
            </w:r>
            <w:r>
              <w:rPr>
                <w:rFonts w:ascii="Calibri" w:hAnsi="Calibri"/>
                <w:color w:val="C00000"/>
              </w:rPr>
              <w:t xml:space="preserve"> </w:t>
            </w:r>
            <w:r w:rsidR="00D93605">
              <w:rPr>
                <w:rFonts w:ascii="Calibri" w:hAnsi="Calibri"/>
                <w:color w:val="C00000"/>
              </w:rPr>
              <w:t xml:space="preserve"> VZG:</w:t>
            </w:r>
          </w:p>
          <w:p w14:paraId="2CA24257" w14:textId="6153065B" w:rsidR="00D93605" w:rsidRPr="00D93605" w:rsidRDefault="00F10E55" w:rsidP="00F10E55">
            <w:pPr>
              <w:rPr>
                <w:color w:val="FF0000"/>
                <w:u w:val="single"/>
              </w:rPr>
            </w:pPr>
            <w:r>
              <w:rPr>
                <w:rFonts w:ascii="Calibri" w:hAnsi="Calibri"/>
                <w:color w:val="C00000"/>
              </w:rPr>
              <w:t xml:space="preserve">Error was solved for VZG by Jaap Lutz </w:t>
            </w:r>
          </w:p>
        </w:tc>
      </w:tr>
      <w:tr w:rsidR="00061348" w:rsidRPr="00822BFB" w14:paraId="34A32873" w14:textId="77777777" w:rsidTr="005077F7">
        <w:trPr>
          <w:cantSplit/>
        </w:trPr>
        <w:tc>
          <w:tcPr>
            <w:tcW w:w="1844" w:type="dxa"/>
          </w:tcPr>
          <w:p w14:paraId="6857D38D" w14:textId="0C5BA5A9" w:rsidR="00E462E5" w:rsidRPr="00E462E5" w:rsidRDefault="00E462E5" w:rsidP="005077F7">
            <w:pPr>
              <w:rPr>
                <w:b/>
              </w:rPr>
            </w:pPr>
            <w:r w:rsidRPr="00E462E5">
              <w:rPr>
                <w:b/>
              </w:rPr>
              <w:lastRenderedPageBreak/>
              <w:t>OPAC</w:t>
            </w:r>
          </w:p>
          <w:p w14:paraId="5F994D1C" w14:textId="77777777" w:rsidR="00061348" w:rsidRPr="00822BFB" w:rsidRDefault="00F104E0" w:rsidP="005077F7">
            <w:pPr>
              <w:rPr>
                <w:color w:val="1F497D"/>
              </w:rPr>
            </w:pPr>
            <w:hyperlink r:id="rId13" w:anchor="browse/LBS-4094" w:history="1">
              <w:r w:rsidR="00061348">
                <w:rPr>
                  <w:rStyle w:val="Hyperlink"/>
                </w:rPr>
                <w:t>LBS-4094</w:t>
              </w:r>
            </w:hyperlink>
          </w:p>
          <w:p w14:paraId="173018DF" w14:textId="77777777" w:rsidR="00061348" w:rsidRPr="00822BFB" w:rsidRDefault="00061348" w:rsidP="005077F7">
            <w:pPr>
              <w:pStyle w:val="NurText"/>
            </w:pPr>
          </w:p>
        </w:tc>
        <w:tc>
          <w:tcPr>
            <w:tcW w:w="4677" w:type="dxa"/>
          </w:tcPr>
          <w:p w14:paraId="2B36D37E" w14:textId="77777777" w:rsidR="00061348" w:rsidRDefault="00061348" w:rsidP="005077F7">
            <w:pPr>
              <w:pStyle w:val="NurText"/>
              <w:rPr>
                <w:lang w:val="en-US"/>
              </w:rPr>
            </w:pPr>
            <w:r w:rsidRPr="005D7C0A">
              <w:rPr>
                <w:lang w:val="en-US"/>
              </w:rPr>
              <w:t>If the authority record was changed (in CBS), relations between title</w:t>
            </w:r>
            <w:r w:rsidRPr="005D7C0A">
              <w:rPr>
                <w:lang w:val="en-US"/>
              </w:rPr>
              <w:br/>
              <w:t>record and authority record are not defined any more. It means, it is not</w:t>
            </w:r>
            <w:r w:rsidRPr="005D7C0A">
              <w:rPr>
                <w:lang w:val="en-US"/>
              </w:rPr>
              <w:br/>
              <w:t>possible to find title records with help of the indirect search.</w:t>
            </w:r>
          </w:p>
          <w:p w14:paraId="715C5041" w14:textId="77777777" w:rsidR="00061348" w:rsidRDefault="00061348" w:rsidP="005077F7">
            <w:pPr>
              <w:pStyle w:val="NurText"/>
              <w:rPr>
                <w:lang w:val="en-US"/>
              </w:rPr>
            </w:pPr>
          </w:p>
          <w:p w14:paraId="7D7FB263" w14:textId="77777777" w:rsidR="00061348" w:rsidRDefault="00061348" w:rsidP="005077F7">
            <w:pPr>
              <w:pStyle w:val="NurText"/>
              <w:rPr>
                <w:lang w:val="en-US"/>
              </w:rPr>
            </w:pPr>
          </w:p>
          <w:p w14:paraId="26EB8C02" w14:textId="77777777" w:rsidR="00061348" w:rsidRDefault="00061348" w:rsidP="005077F7">
            <w:pPr>
              <w:pStyle w:val="NurText"/>
              <w:rPr>
                <w:lang w:val="en-US"/>
              </w:rPr>
            </w:pPr>
          </w:p>
          <w:p w14:paraId="3566EEEF" w14:textId="77777777" w:rsidR="00061348" w:rsidRDefault="00061348" w:rsidP="005077F7">
            <w:pPr>
              <w:pStyle w:val="NurText"/>
              <w:rPr>
                <w:lang w:val="en-US"/>
              </w:rPr>
            </w:pPr>
          </w:p>
          <w:p w14:paraId="48E9283B" w14:textId="77777777" w:rsidR="00061348" w:rsidRDefault="00061348" w:rsidP="005077F7">
            <w:pPr>
              <w:pStyle w:val="NurText"/>
              <w:rPr>
                <w:lang w:val="en-US"/>
              </w:rPr>
            </w:pPr>
          </w:p>
          <w:p w14:paraId="33B93E5E" w14:textId="77777777" w:rsidR="00061348" w:rsidRDefault="00061348" w:rsidP="005077F7">
            <w:pPr>
              <w:pStyle w:val="NurText"/>
              <w:rPr>
                <w:lang w:val="en-US"/>
              </w:rPr>
            </w:pPr>
          </w:p>
          <w:p w14:paraId="649A7B4E" w14:textId="77777777" w:rsidR="00061348" w:rsidRPr="005D7C0A" w:rsidRDefault="00061348" w:rsidP="005077F7">
            <w:pPr>
              <w:pStyle w:val="NurText"/>
              <w:rPr>
                <w:lang w:val="en-US"/>
              </w:rPr>
            </w:pPr>
          </w:p>
        </w:tc>
        <w:tc>
          <w:tcPr>
            <w:tcW w:w="4820" w:type="dxa"/>
          </w:tcPr>
          <w:p w14:paraId="15795367" w14:textId="445B6F8A" w:rsidR="00061348" w:rsidRPr="00C4724B" w:rsidRDefault="00061348" w:rsidP="005077F7">
            <w:r w:rsidRPr="00C4724B">
              <w:t xml:space="preserve">Beim Update eines Normsatzes </w:t>
            </w:r>
            <w:r w:rsidR="00607528">
              <w:t>wird die Relation zwischen Norm</w:t>
            </w:r>
            <w:r w:rsidRPr="00C4724B">
              <w:t>satz und Titel zerstört. Wegen häufiger Updates der Normsätze löst auch update_index nicht das Problem, sondern repariert nur vorübergehend.</w:t>
            </w:r>
          </w:p>
        </w:tc>
        <w:tc>
          <w:tcPr>
            <w:tcW w:w="3402" w:type="dxa"/>
          </w:tcPr>
          <w:p w14:paraId="6A8157C1" w14:textId="77777777" w:rsidR="00061348" w:rsidRDefault="00061348" w:rsidP="005077F7">
            <w:r w:rsidRPr="00822BFB">
              <w:rPr>
                <w:u w:val="single"/>
              </w:rPr>
              <w:t xml:space="preserve">Gemeldet: </w:t>
            </w:r>
            <w:r w:rsidRPr="00F971AE">
              <w:t>19.11.2014</w:t>
            </w:r>
          </w:p>
          <w:p w14:paraId="5AFA1B69" w14:textId="29C3AB21" w:rsidR="00061348" w:rsidRPr="00F10E55" w:rsidRDefault="00F10E55" w:rsidP="005077F7">
            <w:pPr>
              <w:rPr>
                <w:lang w:val="en-US"/>
              </w:rPr>
            </w:pPr>
            <w:r w:rsidRPr="00F10E55">
              <w:rPr>
                <w:lang w:val="en-US"/>
              </w:rPr>
              <w:t>No reaction from OCLC</w:t>
            </w:r>
          </w:p>
          <w:p w14:paraId="47FA6FD9" w14:textId="77777777" w:rsidR="00D93605" w:rsidRPr="00F10E55" w:rsidRDefault="00D93605" w:rsidP="005077F7">
            <w:pPr>
              <w:rPr>
                <w:lang w:val="en-US"/>
              </w:rPr>
            </w:pPr>
          </w:p>
          <w:p w14:paraId="78A4710E" w14:textId="21F41626" w:rsidR="00D93605" w:rsidRPr="00F10E55" w:rsidRDefault="00F10E55" w:rsidP="005077F7">
            <w:pPr>
              <w:rPr>
                <w:rFonts w:ascii="Calibri" w:hAnsi="Calibri"/>
                <w:color w:val="C00000"/>
                <w:lang w:val="en-US"/>
              </w:rPr>
            </w:pPr>
            <w:r w:rsidRPr="00F10E55">
              <w:rPr>
                <w:rFonts w:ascii="Calibri" w:hAnsi="Calibri"/>
                <w:color w:val="C00000"/>
                <w:lang w:val="en-US"/>
              </w:rPr>
              <w:t>C</w:t>
            </w:r>
            <w:r w:rsidR="00D93605" w:rsidRPr="00F10E55">
              <w:rPr>
                <w:rFonts w:ascii="Calibri" w:hAnsi="Calibri"/>
                <w:color w:val="C00000"/>
                <w:lang w:val="en-US"/>
              </w:rPr>
              <w:t>omment VZG:</w:t>
            </w:r>
          </w:p>
          <w:p w14:paraId="2C027185" w14:textId="3C9C0C89" w:rsidR="00F10E55" w:rsidRDefault="00F10E55" w:rsidP="00607528">
            <w:pPr>
              <w:rPr>
                <w:rFonts w:ascii="Calibri" w:hAnsi="Calibri"/>
                <w:color w:val="C00000"/>
                <w:lang w:val="en-US"/>
              </w:rPr>
            </w:pPr>
            <w:r>
              <w:rPr>
                <w:rFonts w:ascii="Calibri" w:hAnsi="Calibri"/>
                <w:color w:val="C00000"/>
                <w:lang w:val="en-US"/>
              </w:rPr>
              <w:t>Ticket can probably be closed – recent tests showed no error anymore.</w:t>
            </w:r>
          </w:p>
          <w:p w14:paraId="6AEB71C2" w14:textId="77777777" w:rsidR="00F10E55" w:rsidRPr="00F10E55" w:rsidRDefault="00F10E55" w:rsidP="00F10E55">
            <w:pPr>
              <w:rPr>
                <w:rFonts w:ascii="Calibri" w:hAnsi="Calibri"/>
                <w:b/>
                <w:color w:val="FF0000"/>
              </w:rPr>
            </w:pPr>
            <w:r w:rsidRPr="00F10E55">
              <w:rPr>
                <w:rFonts w:ascii="Calibri" w:hAnsi="Calibri"/>
                <w:b/>
                <w:color w:val="FF0000"/>
              </w:rPr>
              <w:t>Please confirm this!</w:t>
            </w:r>
          </w:p>
          <w:p w14:paraId="7F106FEF" w14:textId="3F519C92" w:rsidR="00607528" w:rsidRPr="00607528" w:rsidRDefault="00607528" w:rsidP="00F10E55">
            <w:pPr>
              <w:rPr>
                <w:rFonts w:ascii="Calibri" w:hAnsi="Calibri"/>
                <w:b/>
                <w:color w:val="C00000"/>
              </w:rPr>
            </w:pPr>
          </w:p>
        </w:tc>
        <w:bookmarkStart w:id="0" w:name="_GoBack"/>
        <w:bookmarkEnd w:id="0"/>
      </w:tr>
    </w:tbl>
    <w:p w14:paraId="56FED08B" w14:textId="77777777" w:rsidR="00701D85" w:rsidRPr="00061348" w:rsidRDefault="00701D85" w:rsidP="00061348"/>
    <w:sectPr w:rsidR="00701D85" w:rsidRPr="00061348" w:rsidSect="00B4685B">
      <w:headerReference w:type="default" r:id="rId14"/>
      <w:footerReference w:type="default" r:id="rId15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1A31D" w14:textId="77777777" w:rsidR="005077F7" w:rsidRDefault="005077F7" w:rsidP="00B4685B">
      <w:pPr>
        <w:spacing w:after="0" w:line="240" w:lineRule="auto"/>
      </w:pPr>
      <w:r>
        <w:separator/>
      </w:r>
    </w:p>
  </w:endnote>
  <w:endnote w:type="continuationSeparator" w:id="0">
    <w:p w14:paraId="0BE678C2" w14:textId="77777777" w:rsidR="005077F7" w:rsidRDefault="005077F7" w:rsidP="00B4685B">
      <w:pPr>
        <w:spacing w:after="0" w:line="240" w:lineRule="auto"/>
      </w:pPr>
      <w:r>
        <w:continuationSeparator/>
      </w:r>
    </w:p>
  </w:endnote>
  <w:endnote w:type="continuationNotice" w:id="1">
    <w:p w14:paraId="60C1F66B" w14:textId="77777777" w:rsidR="00E30408" w:rsidRDefault="00E304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161206"/>
      <w:docPartObj>
        <w:docPartGallery w:val="Page Numbers (Bottom of Page)"/>
        <w:docPartUnique/>
      </w:docPartObj>
    </w:sdtPr>
    <w:sdtEndPr/>
    <w:sdtContent>
      <w:p w14:paraId="5F41C34B" w14:textId="77777777" w:rsidR="005077F7" w:rsidRDefault="005077F7" w:rsidP="00B4685B">
        <w:pPr>
          <w:pStyle w:val="Fuzeile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4E0">
          <w:rPr>
            <w:noProof/>
          </w:rPr>
          <w:t>2</w:t>
        </w:r>
        <w:r>
          <w:fldChar w:fldCharType="end"/>
        </w:r>
      </w:p>
    </w:sdtContent>
  </w:sdt>
  <w:p w14:paraId="5F41C34C" w14:textId="77777777" w:rsidR="005077F7" w:rsidRDefault="005077F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C2412" w14:textId="77777777" w:rsidR="005077F7" w:rsidRDefault="005077F7" w:rsidP="00B4685B">
      <w:pPr>
        <w:spacing w:after="0" w:line="240" w:lineRule="auto"/>
      </w:pPr>
      <w:r>
        <w:separator/>
      </w:r>
    </w:p>
  </w:footnote>
  <w:footnote w:type="continuationSeparator" w:id="0">
    <w:p w14:paraId="2AFC3DD0" w14:textId="77777777" w:rsidR="005077F7" w:rsidRDefault="005077F7" w:rsidP="00B4685B">
      <w:pPr>
        <w:spacing w:after="0" w:line="240" w:lineRule="auto"/>
      </w:pPr>
      <w:r>
        <w:continuationSeparator/>
      </w:r>
    </w:p>
  </w:footnote>
  <w:footnote w:type="continuationNotice" w:id="1">
    <w:p w14:paraId="20AD720D" w14:textId="77777777" w:rsidR="00E30408" w:rsidRDefault="00E304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CA885" w14:textId="6908E0AE" w:rsidR="005077F7" w:rsidRPr="00E462E5" w:rsidRDefault="005077F7" w:rsidP="00E462E5">
    <w:pPr>
      <w:pStyle w:val="Kopfzeile"/>
      <w:pBdr>
        <w:bottom w:val="single" w:sz="4" w:space="1" w:color="auto"/>
      </w:pBdr>
      <w:rPr>
        <w:b/>
        <w:sz w:val="40"/>
      </w:rPr>
    </w:pPr>
    <w:r>
      <w:rPr>
        <w:b/>
        <w:color w:val="0070C0"/>
        <w:sz w:val="44"/>
      </w:rPr>
      <w:t>OPAC</w:t>
    </w:r>
    <w:r>
      <w:rPr>
        <w:b/>
        <w:sz w:val="40"/>
      </w:rPr>
      <w:t>-JIRAs nach Version 2.9 (FAG + VZG)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33BD5"/>
    <w:multiLevelType w:val="hybridMultilevel"/>
    <w:tmpl w:val="64B04DA6"/>
    <w:lvl w:ilvl="0" w:tplc="ADA2C0DC">
      <w:start w:val="68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43AF"/>
    <w:multiLevelType w:val="hybridMultilevel"/>
    <w:tmpl w:val="7E169C18"/>
    <w:lvl w:ilvl="0" w:tplc="A8D6840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85B"/>
    <w:rsid w:val="000320F1"/>
    <w:rsid w:val="00061348"/>
    <w:rsid w:val="002C0672"/>
    <w:rsid w:val="005077F7"/>
    <w:rsid w:val="00521A8A"/>
    <w:rsid w:val="00607528"/>
    <w:rsid w:val="00701D85"/>
    <w:rsid w:val="007A7CAC"/>
    <w:rsid w:val="00A33F80"/>
    <w:rsid w:val="00B4685B"/>
    <w:rsid w:val="00D80E99"/>
    <w:rsid w:val="00D93605"/>
    <w:rsid w:val="00E30408"/>
    <w:rsid w:val="00E462E5"/>
    <w:rsid w:val="00EE0CD9"/>
    <w:rsid w:val="00EF6EC6"/>
    <w:rsid w:val="00F104E0"/>
    <w:rsid w:val="00F10E55"/>
    <w:rsid w:val="00FE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C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685B"/>
  </w:style>
  <w:style w:type="paragraph" w:styleId="berschrift1">
    <w:name w:val="heading 1"/>
    <w:basedOn w:val="Standard"/>
    <w:next w:val="Standard"/>
    <w:link w:val="berschrift1Zchn"/>
    <w:uiPriority w:val="9"/>
    <w:qFormat/>
    <w:rsid w:val="00B4685B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685B"/>
    <w:rPr>
      <w:rFonts w:ascii="Calibri" w:eastAsiaTheme="majorEastAsia" w:hAnsi="Calibri" w:cstheme="majorBidi"/>
      <w:b/>
      <w:bCs/>
      <w:sz w:val="32"/>
      <w:szCs w:val="28"/>
    </w:rPr>
  </w:style>
  <w:style w:type="table" w:styleId="Tabellenraster">
    <w:name w:val="Table Grid"/>
    <w:basedOn w:val="NormaleTabelle"/>
    <w:uiPriority w:val="59"/>
    <w:rsid w:val="00B46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468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46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685B"/>
  </w:style>
  <w:style w:type="paragraph" w:styleId="Fuzeile">
    <w:name w:val="footer"/>
    <w:basedOn w:val="Standard"/>
    <w:link w:val="FuzeileZchn"/>
    <w:uiPriority w:val="99"/>
    <w:unhideWhenUsed/>
    <w:rsid w:val="00B46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685B"/>
  </w:style>
  <w:style w:type="paragraph" w:styleId="NurText">
    <w:name w:val="Plain Text"/>
    <w:basedOn w:val="Standard"/>
    <w:link w:val="NurTextZchn"/>
    <w:uiPriority w:val="99"/>
    <w:unhideWhenUsed/>
    <w:rsid w:val="00B4685B"/>
    <w:pPr>
      <w:spacing w:after="0" w:line="240" w:lineRule="auto"/>
    </w:pPr>
    <w:rPr>
      <w:rFonts w:ascii="Calibri" w:hAnsi="Calibri" w:cs="Times New Roman"/>
    </w:rPr>
  </w:style>
  <w:style w:type="character" w:customStyle="1" w:styleId="NurTextZchn">
    <w:name w:val="Nur Text Zchn"/>
    <w:basedOn w:val="Absatz-Standardschriftart"/>
    <w:link w:val="NurText"/>
    <w:uiPriority w:val="99"/>
    <w:rsid w:val="00B4685B"/>
    <w:rPr>
      <w:rFonts w:ascii="Calibri" w:hAnsi="Calibri" w:cs="Times New Roman"/>
    </w:rPr>
  </w:style>
  <w:style w:type="character" w:styleId="Hyperlink">
    <w:name w:val="Hyperlink"/>
    <w:basedOn w:val="Absatz-Standardschriftart"/>
    <w:unhideWhenUsed/>
    <w:rsid w:val="00B4685B"/>
    <w:rPr>
      <w:color w:val="0000FF"/>
      <w:u w:val="single"/>
    </w:rPr>
  </w:style>
  <w:style w:type="character" w:customStyle="1" w:styleId="Datum1">
    <w:name w:val="Datum1"/>
    <w:basedOn w:val="Absatz-Standardschriftart"/>
    <w:rsid w:val="00B4685B"/>
  </w:style>
  <w:style w:type="character" w:customStyle="1" w:styleId="user-hover">
    <w:name w:val="user-hover"/>
    <w:basedOn w:val="Absatz-Standardschriftart"/>
    <w:rsid w:val="00B4685B"/>
  </w:style>
  <w:style w:type="paragraph" w:customStyle="1" w:styleId="Prioritt">
    <w:name w:val="Priorität"/>
    <w:aliases w:val="Status,Lösungsversion"/>
    <w:basedOn w:val="Standard"/>
    <w:qFormat/>
    <w:rsid w:val="00D80E99"/>
    <w:pPr>
      <w:shd w:val="clear" w:color="auto" w:fill="D9ECFF"/>
      <w:spacing w:after="0" w:line="240" w:lineRule="auto"/>
    </w:pPr>
  </w:style>
  <w:style w:type="paragraph" w:customStyle="1" w:styleId="Kommentar">
    <w:name w:val="Kommentar"/>
    <w:basedOn w:val="Prioritt"/>
    <w:qFormat/>
    <w:rsid w:val="00D80E99"/>
    <w:pPr>
      <w:shd w:val="clear" w:color="auto" w:fill="FFFFCC"/>
    </w:pPr>
  </w:style>
  <w:style w:type="paragraph" w:styleId="StandardWeb">
    <w:name w:val="Normal (Web)"/>
    <w:basedOn w:val="Standard"/>
    <w:uiPriority w:val="99"/>
    <w:semiHidden/>
    <w:unhideWhenUsed/>
    <w:rsid w:val="00FE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685B"/>
  </w:style>
  <w:style w:type="paragraph" w:styleId="berschrift1">
    <w:name w:val="heading 1"/>
    <w:basedOn w:val="Standard"/>
    <w:next w:val="Standard"/>
    <w:link w:val="berschrift1Zchn"/>
    <w:uiPriority w:val="9"/>
    <w:qFormat/>
    <w:rsid w:val="00B4685B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685B"/>
    <w:rPr>
      <w:rFonts w:ascii="Calibri" w:eastAsiaTheme="majorEastAsia" w:hAnsi="Calibri" w:cstheme="majorBidi"/>
      <w:b/>
      <w:bCs/>
      <w:sz w:val="32"/>
      <w:szCs w:val="28"/>
    </w:rPr>
  </w:style>
  <w:style w:type="table" w:styleId="Tabellenraster">
    <w:name w:val="Table Grid"/>
    <w:basedOn w:val="NormaleTabelle"/>
    <w:uiPriority w:val="59"/>
    <w:rsid w:val="00B46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468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46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685B"/>
  </w:style>
  <w:style w:type="paragraph" w:styleId="Fuzeile">
    <w:name w:val="footer"/>
    <w:basedOn w:val="Standard"/>
    <w:link w:val="FuzeileZchn"/>
    <w:uiPriority w:val="99"/>
    <w:unhideWhenUsed/>
    <w:rsid w:val="00B46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685B"/>
  </w:style>
  <w:style w:type="paragraph" w:styleId="NurText">
    <w:name w:val="Plain Text"/>
    <w:basedOn w:val="Standard"/>
    <w:link w:val="NurTextZchn"/>
    <w:uiPriority w:val="99"/>
    <w:unhideWhenUsed/>
    <w:rsid w:val="00B4685B"/>
    <w:pPr>
      <w:spacing w:after="0" w:line="240" w:lineRule="auto"/>
    </w:pPr>
    <w:rPr>
      <w:rFonts w:ascii="Calibri" w:hAnsi="Calibri" w:cs="Times New Roman"/>
    </w:rPr>
  </w:style>
  <w:style w:type="character" w:customStyle="1" w:styleId="NurTextZchn">
    <w:name w:val="Nur Text Zchn"/>
    <w:basedOn w:val="Absatz-Standardschriftart"/>
    <w:link w:val="NurText"/>
    <w:uiPriority w:val="99"/>
    <w:rsid w:val="00B4685B"/>
    <w:rPr>
      <w:rFonts w:ascii="Calibri" w:hAnsi="Calibri" w:cs="Times New Roman"/>
    </w:rPr>
  </w:style>
  <w:style w:type="character" w:styleId="Hyperlink">
    <w:name w:val="Hyperlink"/>
    <w:basedOn w:val="Absatz-Standardschriftart"/>
    <w:unhideWhenUsed/>
    <w:rsid w:val="00B4685B"/>
    <w:rPr>
      <w:color w:val="0000FF"/>
      <w:u w:val="single"/>
    </w:rPr>
  </w:style>
  <w:style w:type="character" w:customStyle="1" w:styleId="Datum1">
    <w:name w:val="Datum1"/>
    <w:basedOn w:val="Absatz-Standardschriftart"/>
    <w:rsid w:val="00B4685B"/>
  </w:style>
  <w:style w:type="character" w:customStyle="1" w:styleId="user-hover">
    <w:name w:val="user-hover"/>
    <w:basedOn w:val="Absatz-Standardschriftart"/>
    <w:rsid w:val="00B4685B"/>
  </w:style>
  <w:style w:type="paragraph" w:customStyle="1" w:styleId="Prioritt">
    <w:name w:val="Priorität"/>
    <w:aliases w:val="Status,Lösungsversion"/>
    <w:basedOn w:val="Standard"/>
    <w:qFormat/>
    <w:rsid w:val="00D80E99"/>
    <w:pPr>
      <w:shd w:val="clear" w:color="auto" w:fill="D9ECFF"/>
      <w:spacing w:after="0" w:line="240" w:lineRule="auto"/>
    </w:pPr>
  </w:style>
  <w:style w:type="paragraph" w:customStyle="1" w:styleId="Kommentar">
    <w:name w:val="Kommentar"/>
    <w:basedOn w:val="Prioritt"/>
    <w:qFormat/>
    <w:rsid w:val="00D80E99"/>
    <w:pPr>
      <w:shd w:val="clear" w:color="auto" w:fill="FFFFCC"/>
    </w:pPr>
  </w:style>
  <w:style w:type="paragraph" w:styleId="StandardWeb">
    <w:name w:val="Normal (Web)"/>
    <w:basedOn w:val="Standard"/>
    <w:uiPriority w:val="99"/>
    <w:semiHidden/>
    <w:unhideWhenUsed/>
    <w:rsid w:val="00FE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ssues.oclcpica.org/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ssues.oclcpica.org/browse/LBS-306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ssues.oclcpica.org/browse/LBS-3022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jira.gbv.de/browse/LBSVIER-8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ssues.oclcpica.org/browse/LBS-450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56EA1-9DE4-4B2E-95ED-4578AD69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Verbundzentrale des GBV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Borschnek, Christina</dc:creator>
  <cp:lastModifiedBy>Kemner-Heek, Kirstin</cp:lastModifiedBy>
  <cp:revision>2</cp:revision>
  <dcterms:created xsi:type="dcterms:W3CDTF">2016-05-31T13:58:00Z</dcterms:created>
  <dcterms:modified xsi:type="dcterms:W3CDTF">2016-05-31T13:58:00Z</dcterms:modified>
</cp:coreProperties>
</file>